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1031E4" w:rsidR="00B008BE" w:rsidP="009B391E" w:rsidRDefault="001031E4" w14:paraId="232919BB" w14:textId="77777777">
      <w:pPr>
        <w:spacing w:after="0"/>
        <w:ind w:left="3600" w:firstLine="720"/>
        <w:contextualSpacing/>
        <w:rPr>
          <w:rFonts w:ascii="Garamond" w:hAnsi="Garamond"/>
          <w:b/>
          <w:sz w:val="32"/>
          <w:u w:val="single"/>
        </w:rPr>
      </w:pPr>
      <w:r w:rsidRPr="001031E4">
        <w:rPr>
          <w:rFonts w:ascii="Garamond" w:hAnsi="Garamond"/>
          <w:b/>
          <w:noProof/>
          <w:sz w:val="28"/>
          <w:u w:val="single"/>
        </w:rPr>
        <w:drawing>
          <wp:anchor distT="0" distB="0" distL="114300" distR="114300" simplePos="0" relativeHeight="251659264" behindDoc="1" locked="0" layoutInCell="1" allowOverlap="1" wp14:anchorId="22AF83AB" wp14:editId="425AF1DD">
            <wp:simplePos x="0" y="0"/>
            <wp:positionH relativeFrom="column">
              <wp:posOffset>-260350</wp:posOffset>
            </wp:positionH>
            <wp:positionV relativeFrom="paragraph">
              <wp:posOffset>-341630</wp:posOffset>
            </wp:positionV>
            <wp:extent cx="1466850" cy="1603375"/>
            <wp:effectExtent l="0" t="0" r="0" b="0"/>
            <wp:wrapTight wrapText="bothSides">
              <wp:wrapPolygon edited="0">
                <wp:start x="0" y="0"/>
                <wp:lineTo x="0" y="21301"/>
                <wp:lineTo x="21319" y="21301"/>
                <wp:lineTo x="213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ing owl.jpg"/>
                    <pic:cNvPicPr/>
                  </pic:nvPicPr>
                  <pic:blipFill>
                    <a:blip r:embed="rId6">
                      <a:extLst>
                        <a:ext uri="{28A0092B-C50C-407E-A947-70E740481C1C}">
                          <a14:useLocalDpi xmlns:a14="http://schemas.microsoft.com/office/drawing/2010/main" val="0"/>
                        </a:ext>
                      </a:extLst>
                    </a:blip>
                    <a:stretch>
                      <a:fillRect/>
                    </a:stretch>
                  </pic:blipFill>
                  <pic:spPr>
                    <a:xfrm>
                      <a:off x="0" y="0"/>
                      <a:ext cx="1466850" cy="1603375"/>
                    </a:xfrm>
                    <a:prstGeom prst="rect">
                      <a:avLst/>
                    </a:prstGeom>
                  </pic:spPr>
                </pic:pic>
              </a:graphicData>
            </a:graphic>
            <wp14:sizeRelH relativeFrom="page">
              <wp14:pctWidth>0</wp14:pctWidth>
            </wp14:sizeRelH>
            <wp14:sizeRelV relativeFrom="page">
              <wp14:pctHeight>0</wp14:pctHeight>
            </wp14:sizeRelV>
          </wp:anchor>
        </w:drawing>
      </w:r>
      <w:r w:rsidRPr="001031E4">
        <w:rPr>
          <w:rFonts w:ascii="Garamond" w:hAnsi="Garamond"/>
          <w:b/>
          <w:sz w:val="32"/>
          <w:u w:val="single"/>
        </w:rPr>
        <w:t>Independent Reading</w:t>
      </w:r>
    </w:p>
    <w:p w:rsidRPr="001031E4" w:rsidR="001031E4" w:rsidP="009B391E" w:rsidRDefault="003D731E" w14:paraId="6B9006BA" w14:textId="77777777">
      <w:pPr>
        <w:spacing w:after="0"/>
        <w:ind w:left="720" w:firstLine="720"/>
        <w:contextualSpacing/>
        <w:rPr>
          <w:rFonts w:ascii="Garamond" w:hAnsi="Garamond"/>
          <w:b/>
          <w:sz w:val="32"/>
        </w:rPr>
      </w:pPr>
      <w:r>
        <w:rPr>
          <w:rFonts w:ascii="Garamond" w:hAnsi="Garamond"/>
          <w:b/>
          <w:sz w:val="32"/>
        </w:rPr>
        <w:t xml:space="preserve">   </w:t>
      </w:r>
      <w:r>
        <w:rPr>
          <w:rFonts w:ascii="Garamond" w:hAnsi="Garamond"/>
          <w:b/>
          <w:sz w:val="32"/>
        </w:rPr>
        <w:tab/>
      </w:r>
      <w:r>
        <w:rPr>
          <w:rFonts w:ascii="Garamond" w:hAnsi="Garamond"/>
          <w:b/>
          <w:sz w:val="32"/>
        </w:rPr>
        <w:t xml:space="preserve">        </w:t>
      </w:r>
      <w:r w:rsidR="00B2794E">
        <w:rPr>
          <w:rFonts w:ascii="Garamond" w:hAnsi="Garamond"/>
          <w:b/>
          <w:sz w:val="32"/>
        </w:rPr>
        <w:t>7</w:t>
      </w:r>
      <w:r w:rsidRPr="001031E4" w:rsidR="001031E4">
        <w:rPr>
          <w:rFonts w:ascii="Garamond" w:hAnsi="Garamond"/>
          <w:b/>
          <w:sz w:val="32"/>
          <w:vertAlign w:val="superscript"/>
        </w:rPr>
        <w:t>th</w:t>
      </w:r>
      <w:r w:rsidRPr="001031E4" w:rsidR="001031E4">
        <w:rPr>
          <w:rFonts w:ascii="Garamond" w:hAnsi="Garamond"/>
          <w:b/>
          <w:sz w:val="32"/>
        </w:rPr>
        <w:t xml:space="preserve"> Grade Language Arts</w:t>
      </w:r>
    </w:p>
    <w:p w:rsidRPr="001031E4" w:rsidR="001031E4" w:rsidP="009B391E" w:rsidRDefault="003D731E" w14:paraId="3C6EFB48" w14:textId="77777777">
      <w:pPr>
        <w:spacing w:after="0"/>
        <w:ind w:left="1440" w:firstLine="720"/>
        <w:contextualSpacing/>
        <w:rPr>
          <w:rFonts w:ascii="Garamond" w:hAnsi="Garamond"/>
          <w:b/>
          <w:sz w:val="32"/>
        </w:rPr>
      </w:pPr>
      <w:r>
        <w:rPr>
          <w:rFonts w:ascii="Garamond" w:hAnsi="Garamond"/>
          <w:b/>
          <w:sz w:val="32"/>
        </w:rPr>
        <w:t xml:space="preserve"> </w:t>
      </w:r>
      <w:r>
        <w:rPr>
          <w:rFonts w:ascii="Garamond" w:hAnsi="Garamond"/>
          <w:b/>
          <w:sz w:val="32"/>
        </w:rPr>
        <w:tab/>
      </w:r>
      <w:r>
        <w:rPr>
          <w:rFonts w:ascii="Garamond" w:hAnsi="Garamond"/>
          <w:b/>
          <w:sz w:val="32"/>
        </w:rPr>
        <w:t xml:space="preserve">   </w:t>
      </w:r>
      <w:r w:rsidRPr="001031E4" w:rsidR="001031E4">
        <w:rPr>
          <w:rFonts w:ascii="Garamond" w:hAnsi="Garamond"/>
          <w:b/>
          <w:sz w:val="32"/>
        </w:rPr>
        <w:t>1</w:t>
      </w:r>
      <w:r w:rsidRPr="001031E4" w:rsidR="001031E4">
        <w:rPr>
          <w:rFonts w:ascii="Garamond" w:hAnsi="Garamond"/>
          <w:b/>
          <w:sz w:val="32"/>
          <w:vertAlign w:val="superscript"/>
        </w:rPr>
        <w:t>st</w:t>
      </w:r>
      <w:r w:rsidRPr="001031E4" w:rsidR="001031E4">
        <w:rPr>
          <w:rFonts w:ascii="Garamond" w:hAnsi="Garamond"/>
          <w:b/>
          <w:sz w:val="32"/>
        </w:rPr>
        <w:t xml:space="preserve"> Quarter Reading Assignment</w:t>
      </w:r>
    </w:p>
    <w:p w:rsidR="009B391E" w:rsidP="009B391E" w:rsidRDefault="009B391E" w14:paraId="4403B593" w14:textId="77777777">
      <w:pPr>
        <w:spacing w:after="0"/>
        <w:contextualSpacing/>
        <w:rPr>
          <w:rFonts w:ascii="Garamond" w:hAnsi="Garamond"/>
          <w:b/>
          <w:sz w:val="28"/>
          <w:u w:val="single"/>
        </w:rPr>
      </w:pPr>
    </w:p>
    <w:p w:rsidR="009B391E" w:rsidP="009B391E" w:rsidRDefault="009B391E" w14:paraId="52C5DE6C" w14:textId="77777777">
      <w:pPr>
        <w:spacing w:after="0"/>
        <w:contextualSpacing/>
        <w:rPr>
          <w:rFonts w:ascii="Garamond" w:hAnsi="Garamond"/>
          <w:b/>
          <w:sz w:val="28"/>
          <w:u w:val="single"/>
        </w:rPr>
      </w:pPr>
    </w:p>
    <w:p w:rsidR="001031E4" w:rsidP="009B391E" w:rsidRDefault="001031E4" w14:paraId="45CA3A4B" w14:textId="77777777">
      <w:pPr>
        <w:spacing w:after="0"/>
        <w:contextualSpacing/>
        <w:rPr>
          <w:rFonts w:ascii="Garamond" w:hAnsi="Garamond"/>
          <w:b/>
          <w:sz w:val="28"/>
          <w:u w:val="single"/>
        </w:rPr>
      </w:pPr>
      <w:r w:rsidRPr="001031E4">
        <w:rPr>
          <w:rFonts w:ascii="Garamond" w:hAnsi="Garamond"/>
          <w:b/>
          <w:sz w:val="28"/>
          <w:u w:val="single"/>
        </w:rPr>
        <w:t xml:space="preserve">Introduction: </w:t>
      </w:r>
    </w:p>
    <w:p w:rsidR="001031E4" w:rsidP="009B391E" w:rsidRDefault="001031E4" w14:paraId="2660FA4D" w14:textId="77777777">
      <w:pPr>
        <w:spacing w:after="0"/>
        <w:contextualSpacing/>
        <w:rPr>
          <w:rFonts w:ascii="Garamond" w:hAnsi="Garamond"/>
          <w:sz w:val="28"/>
        </w:rPr>
      </w:pPr>
      <w:r>
        <w:rPr>
          <w:rFonts w:ascii="Garamond" w:hAnsi="Garamond"/>
          <w:sz w:val="28"/>
        </w:rPr>
        <w:t xml:space="preserve">A large portion of this year will revolve around independent reading. That means that you, the student, will be carefully and thoughtfully selecting several novels to read throughout the year. You will also be making goals and constructing plans to achieve those goals at the beginning of every quarter. </w:t>
      </w:r>
      <w:r w:rsidR="00E65A4B">
        <w:rPr>
          <w:rFonts w:ascii="Garamond" w:hAnsi="Garamond"/>
          <w:sz w:val="28"/>
        </w:rPr>
        <w:t>I will cover how this will be graded in greater detail in a minute, but it is important to note that you may be asked to read more than you are used to reading. I expect you to challenge yourself during this assignment. What that looks like will depend on you as an individual</w:t>
      </w:r>
      <w:r w:rsidR="00AC4433">
        <w:rPr>
          <w:rFonts w:ascii="Garamond" w:hAnsi="Garamond"/>
          <w:sz w:val="28"/>
        </w:rPr>
        <w:t>, and</w:t>
      </w:r>
      <w:r w:rsidR="00E65A4B">
        <w:rPr>
          <w:rFonts w:ascii="Garamond" w:hAnsi="Garamond"/>
          <w:sz w:val="28"/>
        </w:rPr>
        <w:t xml:space="preserve"> I will help you set realistic and challenging goals for yourself</w:t>
      </w:r>
      <w:r w:rsidR="00AC4433">
        <w:rPr>
          <w:rFonts w:ascii="Garamond" w:hAnsi="Garamond"/>
          <w:sz w:val="28"/>
        </w:rPr>
        <w:t xml:space="preserve"> in conferences. </w:t>
      </w:r>
    </w:p>
    <w:p w:rsidR="0025750E" w:rsidP="009B391E" w:rsidRDefault="0025750E" w14:paraId="623B50A7" w14:textId="77777777">
      <w:pPr>
        <w:spacing w:after="0"/>
        <w:contextualSpacing/>
        <w:rPr>
          <w:rFonts w:ascii="Garamond" w:hAnsi="Garamond"/>
          <w:sz w:val="28"/>
        </w:rPr>
      </w:pPr>
    </w:p>
    <w:p w:rsidR="00E65A4B" w:rsidP="009B391E" w:rsidRDefault="00E65A4B" w14:paraId="183B1AAF" w14:textId="77777777">
      <w:pPr>
        <w:spacing w:after="0"/>
        <w:contextualSpacing/>
        <w:rPr>
          <w:rFonts w:ascii="Garamond" w:hAnsi="Garamond"/>
          <w:sz w:val="28"/>
        </w:rPr>
      </w:pPr>
      <w:r w:rsidRPr="42E5D45B">
        <w:rPr>
          <w:rFonts w:ascii="Garamond" w:hAnsi="Garamond" w:eastAsia="Garamond" w:cs="Garamond"/>
          <w:sz w:val="28"/>
          <w:szCs w:val="28"/>
        </w:rPr>
        <w:t xml:space="preserve">When selecting novels, I highly encourage you to put serious thought and consideration into what </w:t>
      </w:r>
      <w:r w:rsidRPr="42E5D45B" w:rsidR="00AC4433">
        <w:rPr>
          <w:rFonts w:ascii="Garamond" w:hAnsi="Garamond" w:eastAsia="Garamond" w:cs="Garamond"/>
          <w:sz w:val="28"/>
          <w:szCs w:val="28"/>
        </w:rPr>
        <w:t>book</w:t>
      </w:r>
      <w:r w:rsidRPr="42E5D45B">
        <w:rPr>
          <w:rFonts w:ascii="Garamond" w:hAnsi="Garamond" w:eastAsia="Garamond" w:cs="Garamond"/>
          <w:sz w:val="28"/>
          <w:szCs w:val="28"/>
        </w:rPr>
        <w:t xml:space="preserve"> you decide to read. Reading can be enjoyable, even—dare I say it—fun, when we select books that interest u</w:t>
      </w:r>
      <w:r w:rsidRPr="42E5D45B" w:rsidR="00AC4433">
        <w:rPr>
          <w:rFonts w:ascii="Garamond" w:hAnsi="Garamond" w:eastAsia="Garamond" w:cs="Garamond"/>
          <w:sz w:val="28"/>
          <w:szCs w:val="28"/>
        </w:rPr>
        <w:t>s</w:t>
      </w:r>
      <w:r w:rsidRPr="42E5D45B">
        <w:rPr>
          <w:rFonts w:ascii="Garamond" w:hAnsi="Garamond" w:eastAsia="Garamond" w:cs="Garamond"/>
          <w:sz w:val="28"/>
          <w:szCs w:val="28"/>
        </w:rPr>
        <w:t xml:space="preserve">, we connect with, or represent worlds, situations, and subjects that we are curious about. You have been given the freedom to choose, take advantage of </w:t>
      </w:r>
      <w:r w:rsidRPr="42E5D45B" w:rsidR="00AC4433">
        <w:rPr>
          <w:rFonts w:ascii="Garamond" w:hAnsi="Garamond" w:eastAsia="Garamond" w:cs="Garamond"/>
          <w:sz w:val="28"/>
          <w:szCs w:val="28"/>
        </w:rPr>
        <w:t>it</w:t>
      </w:r>
      <w:r w:rsidRPr="42E5D45B">
        <w:rPr>
          <w:rFonts w:ascii="Garamond" w:hAnsi="Garamond" w:eastAsia="Garamond" w:cs="Garamond"/>
          <w:sz w:val="28"/>
          <w:szCs w:val="28"/>
        </w:rPr>
        <w:t xml:space="preserve">. </w:t>
      </w:r>
      <w:r w:rsidRPr="42E5D45B" w:rsidR="00AC4433">
        <w:rPr>
          <w:rFonts w:ascii="Garamond" w:hAnsi="Garamond" w:eastAsia="Garamond" w:cs="Garamond"/>
          <w:sz w:val="28"/>
          <w:szCs w:val="28"/>
        </w:rPr>
        <w:t xml:space="preserve">Don’t select a novel just because it is short or because you think it will be easy to read. This assignment will be a lot more fun and rewarding if you engage with it mindfully. </w:t>
      </w:r>
    </w:p>
    <w:p w:rsidRPr="001031E4" w:rsidR="009B391E" w:rsidP="009B391E" w:rsidRDefault="009B391E" w14:paraId="70D49D2B" w14:textId="77777777">
      <w:pPr>
        <w:spacing w:after="0"/>
        <w:contextualSpacing/>
        <w:rPr>
          <w:rFonts w:ascii="Garamond" w:hAnsi="Garamond"/>
          <w:sz w:val="28"/>
        </w:rPr>
      </w:pPr>
    </w:p>
    <w:p w:rsidR="001031E4" w:rsidP="009B391E" w:rsidRDefault="00AC4433" w14:paraId="46B58D59" w14:textId="77777777">
      <w:pPr>
        <w:spacing w:after="0"/>
        <w:contextualSpacing/>
        <w:rPr>
          <w:rFonts w:ascii="Garamond" w:hAnsi="Garamond"/>
          <w:b/>
          <w:sz w:val="28"/>
          <w:u w:val="single"/>
        </w:rPr>
      </w:pPr>
      <w:r>
        <w:rPr>
          <w:rFonts w:ascii="Garamond" w:hAnsi="Garamond"/>
          <w:b/>
          <w:sz w:val="28"/>
          <w:u w:val="single"/>
        </w:rPr>
        <w:t>Objective:</w:t>
      </w:r>
    </w:p>
    <w:p w:rsidRPr="00AC4433" w:rsidR="00AC4433" w:rsidP="009B391E" w:rsidRDefault="00AC4433" w14:paraId="3F1422D6" w14:textId="77777777">
      <w:pPr>
        <w:spacing w:after="0"/>
        <w:contextualSpacing/>
        <w:rPr>
          <w:rFonts w:ascii="Garamond" w:hAnsi="Garamond"/>
          <w:sz w:val="28"/>
        </w:rPr>
      </w:pPr>
      <w:r w:rsidRPr="00AC4433">
        <w:rPr>
          <w:rFonts w:ascii="Garamond" w:hAnsi="Garamond"/>
          <w:sz w:val="28"/>
        </w:rPr>
        <w:t xml:space="preserve">In reading, I want you to use literature to know yourself and the world, to discover what reading is good for. I expect you to explore not only what you are interested in but to also experiment with different authors, genres, and subjects. It is my goal that you will begin to notice how you engage, disengage, connect, predict, and participate as individual readers. While reading should be entertaining, it should also be thought provoking, and we, as readers, should participate in mindful and intentional reading habits. </w:t>
      </w:r>
    </w:p>
    <w:p w:rsidR="00FC5997" w:rsidP="009B391E" w:rsidRDefault="00FC5997" w14:paraId="1863C255" w14:textId="77777777">
      <w:pPr>
        <w:spacing w:after="0"/>
        <w:contextualSpacing/>
        <w:rPr>
          <w:rFonts w:ascii="Garamond" w:hAnsi="Garamond"/>
          <w:b/>
          <w:sz w:val="28"/>
          <w:u w:val="single"/>
        </w:rPr>
      </w:pPr>
    </w:p>
    <w:p w:rsidR="00FC5997" w:rsidP="009B391E" w:rsidRDefault="00204768" w14:paraId="4119FD0F" w14:textId="77777777">
      <w:pPr>
        <w:spacing w:after="0"/>
        <w:contextualSpacing/>
        <w:rPr>
          <w:rFonts w:ascii="Garamond" w:hAnsi="Garamond"/>
          <w:b/>
          <w:sz w:val="28"/>
          <w:u w:val="single"/>
        </w:rPr>
      </w:pPr>
      <w:r>
        <w:rPr>
          <w:rFonts w:ascii="Garamond" w:hAnsi="Garamond"/>
          <w:b/>
          <w:sz w:val="28"/>
          <w:u w:val="single"/>
        </w:rPr>
        <w:t>General Instructions:</w:t>
      </w:r>
      <w:r w:rsidR="009C2E36">
        <w:rPr>
          <w:rFonts w:ascii="Garamond" w:hAnsi="Garamond"/>
          <w:b/>
          <w:sz w:val="28"/>
          <w:u w:val="single"/>
        </w:rPr>
        <w:t xml:space="preserve"> (Specifics and samples will be provided later)</w:t>
      </w:r>
    </w:p>
    <w:p w:rsidR="00204768" w:rsidP="00204768" w:rsidRDefault="00705FAF" w14:paraId="77C8A27B" w14:textId="77777777">
      <w:pPr>
        <w:pStyle w:val="ListParagraph"/>
        <w:numPr>
          <w:ilvl w:val="0"/>
          <w:numId w:val="2"/>
        </w:numPr>
        <w:spacing w:after="0"/>
        <w:rPr>
          <w:rFonts w:ascii="Garamond" w:hAnsi="Garamond"/>
          <w:sz w:val="28"/>
        </w:rPr>
      </w:pPr>
      <w:r>
        <w:rPr>
          <w:rFonts w:ascii="Garamond" w:hAnsi="Garamond"/>
          <w:sz w:val="28"/>
        </w:rPr>
        <w:t>Establish your goal and map a strategy for achieving it.</w:t>
      </w:r>
      <w:r w:rsidR="009C2E36">
        <w:rPr>
          <w:rFonts w:ascii="Garamond" w:hAnsi="Garamond"/>
          <w:sz w:val="28"/>
        </w:rPr>
        <w:t xml:space="preserve"> Write it down in your Reading Journal.</w:t>
      </w:r>
    </w:p>
    <w:p w:rsidR="00705FAF" w:rsidP="00204768" w:rsidRDefault="00705FAF" w14:paraId="430C351A" w14:textId="77777777">
      <w:pPr>
        <w:pStyle w:val="ListParagraph"/>
        <w:numPr>
          <w:ilvl w:val="0"/>
          <w:numId w:val="2"/>
        </w:numPr>
        <w:spacing w:after="0"/>
        <w:rPr>
          <w:rFonts w:ascii="Garamond" w:hAnsi="Garamond"/>
          <w:sz w:val="28"/>
        </w:rPr>
      </w:pPr>
      <w:r>
        <w:rPr>
          <w:rFonts w:ascii="Garamond" w:hAnsi="Garamond"/>
          <w:sz w:val="28"/>
        </w:rPr>
        <w:t>Conference with me about your goal and your strategy for the quarter.</w:t>
      </w:r>
    </w:p>
    <w:p w:rsidR="00705FAF" w:rsidP="00204768" w:rsidRDefault="00705FAF" w14:paraId="389E345A" w14:textId="77777777">
      <w:pPr>
        <w:pStyle w:val="ListParagraph"/>
        <w:numPr>
          <w:ilvl w:val="0"/>
          <w:numId w:val="2"/>
        </w:numPr>
        <w:spacing w:after="0"/>
        <w:rPr>
          <w:rFonts w:ascii="Garamond" w:hAnsi="Garamond"/>
          <w:sz w:val="28"/>
        </w:rPr>
      </w:pPr>
      <w:r>
        <w:rPr>
          <w:rFonts w:ascii="Garamond" w:hAnsi="Garamond"/>
          <w:sz w:val="28"/>
        </w:rPr>
        <w:t>Carefully and thoughtfully select a book</w:t>
      </w:r>
      <w:r w:rsidR="009C2E36">
        <w:rPr>
          <w:rFonts w:ascii="Garamond" w:hAnsi="Garamond"/>
          <w:sz w:val="28"/>
        </w:rPr>
        <w:t xml:space="preserve"> to read</w:t>
      </w:r>
      <w:r>
        <w:rPr>
          <w:rFonts w:ascii="Garamond" w:hAnsi="Garamond"/>
          <w:sz w:val="28"/>
        </w:rPr>
        <w:t xml:space="preserve">. </w:t>
      </w:r>
    </w:p>
    <w:p w:rsidR="009C2E36" w:rsidP="00204768" w:rsidRDefault="009C2E36" w14:paraId="6DDEDC7C" w14:textId="77777777">
      <w:pPr>
        <w:pStyle w:val="ListParagraph"/>
        <w:numPr>
          <w:ilvl w:val="0"/>
          <w:numId w:val="2"/>
        </w:numPr>
        <w:spacing w:after="0"/>
        <w:rPr>
          <w:rFonts w:ascii="Garamond" w:hAnsi="Garamond"/>
          <w:sz w:val="28"/>
        </w:rPr>
      </w:pPr>
      <w:r>
        <w:rPr>
          <w:rFonts w:ascii="Garamond" w:hAnsi="Garamond"/>
          <w:sz w:val="28"/>
        </w:rPr>
        <w:t xml:space="preserve">As homework, you will read for a minimum of 30 minutes every weekday night (Monday-Friday). Document your progress in your Homework Reading Log and have your parents sign it every night. </w:t>
      </w:r>
    </w:p>
    <w:p w:rsidR="009C2E36" w:rsidP="00204768" w:rsidRDefault="009C2E36" w14:paraId="0A9ECEF8" w14:textId="77777777">
      <w:pPr>
        <w:pStyle w:val="ListParagraph"/>
        <w:numPr>
          <w:ilvl w:val="0"/>
          <w:numId w:val="2"/>
        </w:numPr>
        <w:spacing w:after="0"/>
        <w:rPr>
          <w:rFonts w:ascii="Garamond" w:hAnsi="Garamond"/>
          <w:sz w:val="28"/>
        </w:rPr>
      </w:pPr>
      <w:r>
        <w:rPr>
          <w:rFonts w:ascii="Garamond" w:hAnsi="Garamond"/>
          <w:sz w:val="28"/>
        </w:rPr>
        <w:t xml:space="preserve">As you read, you will begin to cultivate a vocabulary list. This list will be turned in when you finish the novel and should contain a minimum of 15 entries. As you come across a word </w:t>
      </w:r>
      <w:r>
        <w:rPr>
          <w:rFonts w:ascii="Garamond" w:hAnsi="Garamond"/>
          <w:sz w:val="28"/>
        </w:rPr>
        <w:lastRenderedPageBreak/>
        <w:t xml:space="preserve">that you do not know or are not familiar with, you should write it down on your list with the page number. You will then write a prediction for what you think the word means based on context clues. Finally, you will look the word up in a dictionary and write down the dictionary definition. </w:t>
      </w:r>
    </w:p>
    <w:p w:rsidR="00705FAF" w:rsidP="00204768" w:rsidRDefault="009C2E36" w14:paraId="77D7C147" w14:textId="77777777">
      <w:pPr>
        <w:pStyle w:val="ListParagraph"/>
        <w:numPr>
          <w:ilvl w:val="0"/>
          <w:numId w:val="2"/>
        </w:numPr>
        <w:spacing w:after="0"/>
        <w:rPr>
          <w:rFonts w:ascii="Garamond" w:hAnsi="Garamond"/>
          <w:sz w:val="28"/>
        </w:rPr>
      </w:pPr>
      <w:r>
        <w:rPr>
          <w:rFonts w:ascii="Garamond" w:hAnsi="Garamond"/>
          <w:sz w:val="28"/>
        </w:rPr>
        <w:t xml:space="preserve">Every Friday, you will have 20 minutes of Silent Sustained Reading—in-class reading time. </w:t>
      </w:r>
    </w:p>
    <w:p w:rsidR="009C2E36" w:rsidP="00204768" w:rsidRDefault="009C2E36" w14:paraId="0ED9C851" w14:textId="77777777">
      <w:pPr>
        <w:pStyle w:val="ListParagraph"/>
        <w:numPr>
          <w:ilvl w:val="0"/>
          <w:numId w:val="2"/>
        </w:numPr>
        <w:spacing w:after="0"/>
        <w:rPr>
          <w:rFonts w:ascii="Garamond" w:hAnsi="Garamond"/>
          <w:sz w:val="28"/>
        </w:rPr>
      </w:pPr>
      <w:r>
        <w:rPr>
          <w:rFonts w:ascii="Garamond" w:hAnsi="Garamond"/>
          <w:sz w:val="28"/>
        </w:rPr>
        <w:t xml:space="preserve">Every Friday, you will write a reading letter to me in your Reading Journals. I will respond to your letter and return the journal to you on Mondays. </w:t>
      </w:r>
    </w:p>
    <w:p w:rsidR="009C2E36" w:rsidP="00204768" w:rsidRDefault="009C2E36" w14:paraId="62A021D0" w14:textId="77777777">
      <w:pPr>
        <w:pStyle w:val="ListParagraph"/>
        <w:numPr>
          <w:ilvl w:val="0"/>
          <w:numId w:val="2"/>
        </w:numPr>
        <w:spacing w:after="0"/>
        <w:rPr>
          <w:rFonts w:ascii="Garamond" w:hAnsi="Garamond"/>
          <w:sz w:val="28"/>
        </w:rPr>
      </w:pPr>
      <w:r>
        <w:rPr>
          <w:rFonts w:ascii="Garamond" w:hAnsi="Garamond"/>
          <w:sz w:val="28"/>
        </w:rPr>
        <w:t xml:space="preserve">Finally, when your finish the novel, you will write a Book Rave. A Rave includes a MLA citation, plot summary, three (3) themes and issues presented in the novel, and genre categorization. Your Rave should be supported with concrete details. </w:t>
      </w:r>
    </w:p>
    <w:p w:rsidR="009B391E" w:rsidP="009B391E" w:rsidRDefault="009C2E36" w14:paraId="356BC90F" w14:textId="77777777">
      <w:pPr>
        <w:pStyle w:val="ListParagraph"/>
        <w:numPr>
          <w:ilvl w:val="0"/>
          <w:numId w:val="2"/>
        </w:numPr>
        <w:spacing w:after="0"/>
        <w:rPr>
          <w:rFonts w:ascii="Garamond" w:hAnsi="Garamond"/>
          <w:sz w:val="28"/>
        </w:rPr>
      </w:pPr>
      <w:r>
        <w:rPr>
          <w:rFonts w:ascii="Garamond" w:hAnsi="Garamond"/>
          <w:sz w:val="28"/>
        </w:rPr>
        <w:t xml:space="preserve">Repeat steps until you have met your page goal for the quarter. Or, go beyond your goal!! </w:t>
      </w:r>
    </w:p>
    <w:p w:rsidRPr="009C2E36" w:rsidR="009C2E36" w:rsidP="009C2E36" w:rsidRDefault="009C2E36" w14:paraId="62AADEA2" w14:textId="77777777">
      <w:pPr>
        <w:pStyle w:val="ListParagraph"/>
        <w:spacing w:after="0"/>
        <w:rPr>
          <w:rFonts w:ascii="Garamond" w:hAnsi="Garamond"/>
          <w:sz w:val="28"/>
        </w:rPr>
      </w:pPr>
    </w:p>
    <w:p w:rsidR="009B391E" w:rsidP="009B391E" w:rsidRDefault="00AC4433" w14:paraId="2D0B836C" w14:textId="77777777">
      <w:pPr>
        <w:spacing w:after="0"/>
        <w:contextualSpacing/>
        <w:rPr>
          <w:rFonts w:ascii="Garamond" w:hAnsi="Garamond"/>
          <w:b/>
          <w:sz w:val="28"/>
          <w:u w:val="single"/>
        </w:rPr>
      </w:pPr>
      <w:r>
        <w:rPr>
          <w:rFonts w:ascii="Garamond" w:hAnsi="Garamond"/>
          <w:b/>
          <w:sz w:val="28"/>
          <w:u w:val="single"/>
        </w:rPr>
        <w:t>Pages and Grading Breakdown:</w:t>
      </w:r>
    </w:p>
    <w:p w:rsidRPr="009B391E" w:rsidR="00AC4433" w:rsidP="009B391E" w:rsidRDefault="00AC4433" w14:paraId="17D837F3" w14:textId="77777777">
      <w:pPr>
        <w:spacing w:after="0"/>
        <w:contextualSpacing/>
        <w:jc w:val="center"/>
        <w:rPr>
          <w:rFonts w:ascii="Garamond" w:hAnsi="Garamond"/>
          <w:b/>
          <w:sz w:val="28"/>
          <w:u w:val="single"/>
        </w:rPr>
      </w:pPr>
      <w:r>
        <w:rPr>
          <w:rFonts w:ascii="Garamond" w:hAnsi="Garamond"/>
          <w:b/>
          <w:sz w:val="28"/>
        </w:rPr>
        <w:t>1</w:t>
      </w:r>
      <w:r w:rsidRPr="00AC4433">
        <w:rPr>
          <w:rFonts w:ascii="Garamond" w:hAnsi="Garamond"/>
          <w:b/>
          <w:sz w:val="28"/>
          <w:vertAlign w:val="superscript"/>
        </w:rPr>
        <w:t>st</w:t>
      </w:r>
      <w:r>
        <w:rPr>
          <w:rFonts w:ascii="Garamond" w:hAnsi="Garamond"/>
          <w:b/>
          <w:sz w:val="28"/>
        </w:rPr>
        <w:t xml:space="preserve"> Quarter Reading Goals:</w:t>
      </w:r>
    </w:p>
    <w:p w:rsidR="00AC4433" w:rsidP="009B391E" w:rsidRDefault="00AC4433" w14:paraId="42E9C1B7" w14:textId="77777777">
      <w:pPr>
        <w:spacing w:after="0"/>
        <w:contextualSpacing/>
        <w:jc w:val="center"/>
        <w:rPr>
          <w:rFonts w:ascii="Garamond" w:hAnsi="Garamond"/>
          <w:b/>
          <w:sz w:val="28"/>
        </w:rPr>
      </w:pPr>
      <w:r w:rsidRPr="00AC4433">
        <w:rPr>
          <w:rFonts w:ascii="Garamond" w:hAnsi="Garamond"/>
          <w:b/>
          <w:sz w:val="28"/>
        </w:rPr>
        <w:t>August 10</w:t>
      </w:r>
      <w:r w:rsidRPr="00AC4433">
        <w:rPr>
          <w:rFonts w:ascii="Garamond" w:hAnsi="Garamond"/>
          <w:b/>
          <w:sz w:val="28"/>
          <w:vertAlign w:val="superscript"/>
        </w:rPr>
        <w:t>th</w:t>
      </w:r>
      <w:r w:rsidRPr="00AC4433">
        <w:rPr>
          <w:rFonts w:ascii="Garamond" w:hAnsi="Garamond"/>
          <w:b/>
          <w:sz w:val="28"/>
        </w:rPr>
        <w:t>-September 25</w:t>
      </w:r>
      <w:r w:rsidRPr="00AC4433">
        <w:rPr>
          <w:rFonts w:ascii="Garamond" w:hAnsi="Garamond"/>
          <w:b/>
          <w:sz w:val="28"/>
          <w:vertAlign w:val="superscript"/>
        </w:rPr>
        <w:t>th</w:t>
      </w:r>
      <w:r w:rsidRPr="00AC4433">
        <w:rPr>
          <w:rFonts w:ascii="Garamond" w:hAnsi="Garamond"/>
          <w:b/>
          <w:sz w:val="28"/>
        </w:rPr>
        <w:t xml:space="preserve"> </w:t>
      </w:r>
    </w:p>
    <w:p w:rsidRPr="00AC4433" w:rsidR="00AC4433" w:rsidP="009B391E" w:rsidRDefault="00004A96" w14:paraId="741F1219" w14:textId="77777777">
      <w:pPr>
        <w:spacing w:after="0"/>
        <w:contextualSpacing/>
        <w:jc w:val="center"/>
        <w:rPr>
          <w:rFonts w:ascii="Garamond" w:hAnsi="Garamond"/>
          <w:b/>
          <w:sz w:val="28"/>
        </w:rPr>
      </w:pPr>
      <w:r>
        <w:rPr>
          <w:rFonts w:ascii="Garamond" w:hAnsi="Garamond"/>
          <w:b/>
          <w:sz w:val="28"/>
        </w:rPr>
        <w:t>7 weeks</w:t>
      </w:r>
    </w:p>
    <w:tbl>
      <w:tblPr>
        <w:tblStyle w:val="TableGrid"/>
        <w:tblW w:w="0" w:type="auto"/>
        <w:jc w:val="center"/>
        <w:tblLook w:val="04A0" w:firstRow="1" w:lastRow="0" w:firstColumn="1" w:lastColumn="0" w:noHBand="0" w:noVBand="1"/>
      </w:tblPr>
      <w:tblGrid>
        <w:gridCol w:w="937"/>
        <w:gridCol w:w="1846"/>
      </w:tblGrid>
      <w:tr w:rsidR="00AC4433" w:rsidTr="00AC4433" w14:paraId="5766B49F" w14:textId="77777777">
        <w:trPr>
          <w:jc w:val="center"/>
        </w:trPr>
        <w:tc>
          <w:tcPr>
            <w:tcW w:w="2783" w:type="dxa"/>
            <w:gridSpan w:val="2"/>
          </w:tcPr>
          <w:p w:rsidRPr="00AC4433" w:rsidR="00AC4433" w:rsidP="009B391E" w:rsidRDefault="00B2794E" w14:paraId="4A2A2376" w14:textId="77777777">
            <w:pPr>
              <w:contextualSpacing/>
              <w:jc w:val="center"/>
              <w:rPr>
                <w:rFonts w:ascii="Garamond" w:hAnsi="Garamond"/>
                <w:b/>
                <w:sz w:val="28"/>
              </w:rPr>
            </w:pPr>
            <w:r>
              <w:rPr>
                <w:rFonts w:ascii="Garamond" w:hAnsi="Garamond"/>
                <w:b/>
                <w:sz w:val="28"/>
              </w:rPr>
              <w:t>7</w:t>
            </w:r>
            <w:r w:rsidRPr="00AC4433" w:rsidR="00AC4433">
              <w:rPr>
                <w:rFonts w:ascii="Garamond" w:hAnsi="Garamond"/>
                <w:b/>
                <w:sz w:val="28"/>
                <w:vertAlign w:val="superscript"/>
              </w:rPr>
              <w:t>th</w:t>
            </w:r>
            <w:r w:rsidRPr="00AC4433" w:rsidR="00AC4433">
              <w:rPr>
                <w:rFonts w:ascii="Garamond" w:hAnsi="Garamond"/>
                <w:b/>
                <w:sz w:val="28"/>
              </w:rPr>
              <w:t xml:space="preserve"> Grade</w:t>
            </w:r>
          </w:p>
        </w:tc>
      </w:tr>
      <w:tr w:rsidR="00AC4433" w:rsidTr="00AC4433" w14:paraId="4DCAD41F" w14:textId="77777777">
        <w:trPr>
          <w:jc w:val="center"/>
        </w:trPr>
        <w:tc>
          <w:tcPr>
            <w:tcW w:w="937" w:type="dxa"/>
          </w:tcPr>
          <w:p w:rsidRPr="00AC4433" w:rsidR="00AC4433" w:rsidP="009B391E" w:rsidRDefault="00AC4433" w14:paraId="17DCFF59" w14:textId="77777777">
            <w:pPr>
              <w:contextualSpacing/>
              <w:jc w:val="center"/>
              <w:rPr>
                <w:rFonts w:ascii="Garamond" w:hAnsi="Garamond"/>
                <w:b/>
                <w:sz w:val="28"/>
              </w:rPr>
            </w:pPr>
            <w:r w:rsidRPr="00AC4433">
              <w:rPr>
                <w:rFonts w:ascii="Garamond" w:hAnsi="Garamond"/>
                <w:b/>
                <w:sz w:val="28"/>
              </w:rPr>
              <w:t>Grade</w:t>
            </w:r>
          </w:p>
        </w:tc>
        <w:tc>
          <w:tcPr>
            <w:tcW w:w="1846" w:type="dxa"/>
          </w:tcPr>
          <w:p w:rsidRPr="00AC4433" w:rsidR="00AC4433" w:rsidP="009B391E" w:rsidRDefault="00AC4433" w14:paraId="24DAC2E4" w14:textId="77777777">
            <w:pPr>
              <w:contextualSpacing/>
              <w:jc w:val="center"/>
              <w:rPr>
                <w:rFonts w:ascii="Garamond" w:hAnsi="Garamond"/>
                <w:b/>
                <w:sz w:val="28"/>
              </w:rPr>
            </w:pPr>
            <w:r w:rsidRPr="00AC4433">
              <w:rPr>
                <w:rFonts w:ascii="Garamond" w:hAnsi="Garamond"/>
                <w:b/>
                <w:sz w:val="28"/>
              </w:rPr>
              <w:t>Pages</w:t>
            </w:r>
            <w:r>
              <w:rPr>
                <w:rFonts w:ascii="Garamond" w:hAnsi="Garamond"/>
                <w:b/>
                <w:sz w:val="28"/>
              </w:rPr>
              <w:t xml:space="preserve"> Read</w:t>
            </w:r>
          </w:p>
        </w:tc>
      </w:tr>
      <w:tr w:rsidRPr="00092052" w:rsidR="00AC4433" w:rsidTr="00AC4433" w14:paraId="078E6F48" w14:textId="77777777">
        <w:trPr>
          <w:jc w:val="center"/>
        </w:trPr>
        <w:tc>
          <w:tcPr>
            <w:tcW w:w="937" w:type="dxa"/>
          </w:tcPr>
          <w:p w:rsidRPr="00AC4433" w:rsidR="00AC4433" w:rsidP="009B391E" w:rsidRDefault="00AC4433" w14:paraId="5AA6637D" w14:textId="77777777">
            <w:pPr>
              <w:contextualSpacing/>
              <w:jc w:val="center"/>
              <w:rPr>
                <w:rFonts w:ascii="Garamond" w:hAnsi="Garamond"/>
                <w:sz w:val="28"/>
              </w:rPr>
            </w:pPr>
            <w:r w:rsidRPr="00AC4433">
              <w:rPr>
                <w:rFonts w:ascii="Garamond" w:hAnsi="Garamond"/>
                <w:sz w:val="28"/>
              </w:rPr>
              <w:t>A</w:t>
            </w:r>
          </w:p>
        </w:tc>
        <w:tc>
          <w:tcPr>
            <w:tcW w:w="1846" w:type="dxa"/>
          </w:tcPr>
          <w:p w:rsidRPr="00AC4433" w:rsidR="00AC4433" w:rsidP="009B391E" w:rsidRDefault="00B2794E" w14:paraId="784AF8CB" w14:textId="77777777">
            <w:pPr>
              <w:contextualSpacing/>
              <w:jc w:val="center"/>
              <w:rPr>
                <w:rFonts w:ascii="Garamond" w:hAnsi="Garamond"/>
                <w:sz w:val="28"/>
              </w:rPr>
            </w:pPr>
            <w:r>
              <w:rPr>
                <w:rFonts w:ascii="Garamond" w:hAnsi="Garamond"/>
                <w:sz w:val="28"/>
              </w:rPr>
              <w:t>400</w:t>
            </w:r>
          </w:p>
        </w:tc>
      </w:tr>
      <w:tr w:rsidRPr="00092052" w:rsidR="00AC4433" w:rsidTr="00AC4433" w14:paraId="6ED5A75F" w14:textId="77777777">
        <w:trPr>
          <w:jc w:val="center"/>
        </w:trPr>
        <w:tc>
          <w:tcPr>
            <w:tcW w:w="937" w:type="dxa"/>
          </w:tcPr>
          <w:p w:rsidRPr="00AC4433" w:rsidR="00AC4433" w:rsidP="009B391E" w:rsidRDefault="00AC4433" w14:paraId="29C89231" w14:textId="77777777">
            <w:pPr>
              <w:contextualSpacing/>
              <w:jc w:val="center"/>
              <w:rPr>
                <w:rFonts w:ascii="Garamond" w:hAnsi="Garamond"/>
                <w:sz w:val="28"/>
              </w:rPr>
            </w:pPr>
            <w:r w:rsidRPr="00AC4433">
              <w:rPr>
                <w:rFonts w:ascii="Garamond" w:hAnsi="Garamond"/>
                <w:sz w:val="28"/>
              </w:rPr>
              <w:t>B</w:t>
            </w:r>
          </w:p>
        </w:tc>
        <w:tc>
          <w:tcPr>
            <w:tcW w:w="1846" w:type="dxa"/>
          </w:tcPr>
          <w:p w:rsidRPr="00AC4433" w:rsidR="00AC4433" w:rsidP="009B391E" w:rsidRDefault="00B2794E" w14:paraId="54EFB529" w14:textId="77777777">
            <w:pPr>
              <w:contextualSpacing/>
              <w:jc w:val="center"/>
              <w:rPr>
                <w:rFonts w:ascii="Garamond" w:hAnsi="Garamond"/>
                <w:sz w:val="28"/>
              </w:rPr>
            </w:pPr>
            <w:r>
              <w:rPr>
                <w:rFonts w:ascii="Garamond" w:hAnsi="Garamond"/>
                <w:sz w:val="28"/>
              </w:rPr>
              <w:t>300</w:t>
            </w:r>
          </w:p>
        </w:tc>
      </w:tr>
      <w:tr w:rsidRPr="00092052" w:rsidR="00AC4433" w:rsidTr="00AC4433" w14:paraId="197375D0" w14:textId="77777777">
        <w:trPr>
          <w:jc w:val="center"/>
        </w:trPr>
        <w:tc>
          <w:tcPr>
            <w:tcW w:w="937" w:type="dxa"/>
          </w:tcPr>
          <w:p w:rsidRPr="00AC4433" w:rsidR="00AC4433" w:rsidP="009B391E" w:rsidRDefault="00AC4433" w14:paraId="728DE1FA" w14:textId="77777777">
            <w:pPr>
              <w:contextualSpacing/>
              <w:jc w:val="center"/>
              <w:rPr>
                <w:rFonts w:ascii="Garamond" w:hAnsi="Garamond"/>
                <w:sz w:val="28"/>
              </w:rPr>
            </w:pPr>
            <w:r w:rsidRPr="00AC4433">
              <w:rPr>
                <w:rFonts w:ascii="Garamond" w:hAnsi="Garamond"/>
                <w:sz w:val="28"/>
              </w:rPr>
              <w:t>C</w:t>
            </w:r>
          </w:p>
        </w:tc>
        <w:tc>
          <w:tcPr>
            <w:tcW w:w="1846" w:type="dxa"/>
          </w:tcPr>
          <w:p w:rsidRPr="00AC4433" w:rsidR="00AC4433" w:rsidP="009B391E" w:rsidRDefault="00B2794E" w14:paraId="6458F4A4" w14:textId="77777777">
            <w:pPr>
              <w:contextualSpacing/>
              <w:jc w:val="center"/>
              <w:rPr>
                <w:rFonts w:ascii="Garamond" w:hAnsi="Garamond"/>
                <w:sz w:val="28"/>
              </w:rPr>
            </w:pPr>
            <w:r>
              <w:rPr>
                <w:rFonts w:ascii="Garamond" w:hAnsi="Garamond"/>
                <w:sz w:val="28"/>
              </w:rPr>
              <w:t>200</w:t>
            </w:r>
          </w:p>
        </w:tc>
      </w:tr>
      <w:tr w:rsidRPr="00092052" w:rsidR="00AC4433" w:rsidTr="00AC4433" w14:paraId="00FCCBBA" w14:textId="77777777">
        <w:trPr>
          <w:trHeight w:val="251"/>
          <w:jc w:val="center"/>
        </w:trPr>
        <w:tc>
          <w:tcPr>
            <w:tcW w:w="937" w:type="dxa"/>
          </w:tcPr>
          <w:p w:rsidRPr="00AC4433" w:rsidR="00AC4433" w:rsidP="009B391E" w:rsidRDefault="00AC4433" w14:paraId="1204972A" w14:textId="77777777">
            <w:pPr>
              <w:contextualSpacing/>
              <w:jc w:val="center"/>
              <w:rPr>
                <w:rFonts w:ascii="Garamond" w:hAnsi="Garamond"/>
                <w:sz w:val="28"/>
              </w:rPr>
            </w:pPr>
            <w:r w:rsidRPr="00AC4433">
              <w:rPr>
                <w:rFonts w:ascii="Garamond" w:hAnsi="Garamond"/>
                <w:sz w:val="28"/>
              </w:rPr>
              <w:t>D</w:t>
            </w:r>
          </w:p>
        </w:tc>
        <w:tc>
          <w:tcPr>
            <w:tcW w:w="1846" w:type="dxa"/>
          </w:tcPr>
          <w:p w:rsidRPr="00AC4433" w:rsidR="00AC4433" w:rsidP="009B391E" w:rsidRDefault="00B2794E" w14:paraId="11F57B24" w14:textId="77777777">
            <w:pPr>
              <w:contextualSpacing/>
              <w:jc w:val="center"/>
              <w:rPr>
                <w:rFonts w:ascii="Garamond" w:hAnsi="Garamond"/>
                <w:sz w:val="28"/>
              </w:rPr>
            </w:pPr>
            <w:r>
              <w:rPr>
                <w:rFonts w:ascii="Garamond" w:hAnsi="Garamond"/>
                <w:sz w:val="28"/>
              </w:rPr>
              <w:t>100</w:t>
            </w:r>
          </w:p>
        </w:tc>
      </w:tr>
    </w:tbl>
    <w:p w:rsidR="009B391E" w:rsidP="009B391E" w:rsidRDefault="009B391E" w14:paraId="453CBC34" w14:textId="77777777">
      <w:pPr>
        <w:spacing w:after="0"/>
        <w:contextualSpacing/>
        <w:rPr>
          <w:rFonts w:ascii="Garamond" w:hAnsi="Garamond"/>
          <w:b/>
          <w:sz w:val="28"/>
          <w:u w:val="single"/>
        </w:rPr>
      </w:pPr>
    </w:p>
    <w:p w:rsidR="001031E4" w:rsidP="009B391E" w:rsidRDefault="00AC4433" w14:paraId="040D8B2A" w14:textId="77777777">
      <w:pPr>
        <w:spacing w:after="0"/>
        <w:contextualSpacing/>
        <w:rPr>
          <w:rFonts w:ascii="Garamond" w:hAnsi="Garamond"/>
          <w:b/>
          <w:sz w:val="28"/>
          <w:u w:val="single"/>
        </w:rPr>
      </w:pPr>
      <w:r>
        <w:rPr>
          <w:rFonts w:ascii="Garamond" w:hAnsi="Garamond"/>
          <w:b/>
          <w:sz w:val="28"/>
          <w:u w:val="single"/>
        </w:rPr>
        <w:t xml:space="preserve">Suggested </w:t>
      </w:r>
      <w:r w:rsidR="00FC5997">
        <w:rPr>
          <w:rFonts w:ascii="Garamond" w:hAnsi="Garamond"/>
          <w:b/>
          <w:sz w:val="28"/>
          <w:u w:val="single"/>
        </w:rPr>
        <w:t>Time Management</w:t>
      </w:r>
      <w:r>
        <w:rPr>
          <w:rFonts w:ascii="Garamond" w:hAnsi="Garamond"/>
          <w:b/>
          <w:sz w:val="28"/>
          <w:u w:val="single"/>
        </w:rPr>
        <w:t xml:space="preserve"> Strategies for Attaining your </w:t>
      </w:r>
      <w:r w:rsidR="00FC5997">
        <w:rPr>
          <w:rFonts w:ascii="Garamond" w:hAnsi="Garamond"/>
          <w:b/>
          <w:sz w:val="28"/>
          <w:u w:val="single"/>
        </w:rPr>
        <w:t xml:space="preserve">Reading </w:t>
      </w:r>
      <w:r>
        <w:rPr>
          <w:rFonts w:ascii="Garamond" w:hAnsi="Garamond"/>
          <w:b/>
          <w:sz w:val="28"/>
          <w:u w:val="single"/>
        </w:rPr>
        <w:t>Goal:</w:t>
      </w:r>
    </w:p>
    <w:p w:rsidRPr="00004A96" w:rsidR="00FC5997" w:rsidP="009B391E" w:rsidRDefault="00004A96" w14:paraId="2F56F071" w14:textId="5A12A0EE">
      <w:pPr>
        <w:spacing w:after="0"/>
        <w:contextualSpacing/>
        <w:rPr>
          <w:rFonts w:ascii="Garamond" w:hAnsi="Garamond"/>
          <w:sz w:val="28"/>
        </w:rPr>
      </w:pPr>
      <w:r>
        <w:rPr>
          <w:rFonts w:ascii="Garamond" w:hAnsi="Garamond"/>
          <w:sz w:val="28"/>
        </w:rPr>
        <w:t xml:space="preserve">Depending on how want to delegate your time and what your schedule looks like, you will be asked to set a </w:t>
      </w:r>
      <w:r w:rsidR="00FC5997">
        <w:rPr>
          <w:rFonts w:ascii="Garamond" w:hAnsi="Garamond"/>
          <w:sz w:val="28"/>
        </w:rPr>
        <w:t xml:space="preserve">reading </w:t>
      </w:r>
      <w:r>
        <w:rPr>
          <w:rFonts w:ascii="Garamond" w:hAnsi="Garamond"/>
          <w:sz w:val="28"/>
        </w:rPr>
        <w:t xml:space="preserve">goal for yourself. </w:t>
      </w:r>
      <w:r w:rsidR="00FC5997">
        <w:rPr>
          <w:rFonts w:ascii="Garamond" w:hAnsi="Garamond"/>
          <w:sz w:val="28"/>
        </w:rPr>
        <w:t xml:space="preserve">Remember, </w:t>
      </w:r>
      <w:r>
        <w:rPr>
          <w:rFonts w:ascii="Garamond" w:hAnsi="Garamond"/>
          <w:sz w:val="28"/>
        </w:rPr>
        <w:t xml:space="preserve">I require 30 minutes of reading every </w:t>
      </w:r>
      <w:r w:rsidR="00FC5997">
        <w:rPr>
          <w:rFonts w:ascii="Garamond" w:hAnsi="Garamond"/>
          <w:sz w:val="28"/>
        </w:rPr>
        <w:t xml:space="preserve">weekday (Monday- Friday) </w:t>
      </w:r>
      <w:r>
        <w:rPr>
          <w:rFonts w:ascii="Garamond" w:hAnsi="Garamond"/>
          <w:sz w:val="28"/>
        </w:rPr>
        <w:t>night for homework.</w:t>
      </w:r>
      <w:r w:rsidR="00FC5997">
        <w:rPr>
          <w:rFonts w:ascii="Garamond" w:hAnsi="Garamond"/>
          <w:sz w:val="28"/>
        </w:rPr>
        <w:t xml:space="preserve"> Depending on your reading speed and your goal, you may have to add additional reading to your schedule—you as an individual will need to establish the best strategy for attaining your page goal. While </w:t>
      </w:r>
      <w:r w:rsidR="0000591A">
        <w:rPr>
          <w:rFonts w:ascii="Garamond" w:hAnsi="Garamond"/>
          <w:sz w:val="28"/>
        </w:rPr>
        <w:t>4</w:t>
      </w:r>
      <w:r w:rsidR="00FC5997">
        <w:rPr>
          <w:rFonts w:ascii="Garamond" w:hAnsi="Garamond"/>
          <w:sz w:val="28"/>
        </w:rPr>
        <w:t xml:space="preserve">00 pages sounds like a lot, when you do the math it isn’t as daunting as it sounds. You will also have 20 minutes of silent sustained reading on Friday’s and time in class to read when you </w:t>
      </w:r>
      <w:r w:rsidR="0000591A">
        <w:rPr>
          <w:rFonts w:ascii="Garamond" w:hAnsi="Garamond"/>
          <w:sz w:val="28"/>
        </w:rPr>
        <w:t xml:space="preserve">are </w:t>
      </w:r>
      <w:r w:rsidR="00FC5997">
        <w:rPr>
          <w:rFonts w:ascii="Garamond" w:hAnsi="Garamond"/>
          <w:sz w:val="28"/>
        </w:rPr>
        <w:t>finish</w:t>
      </w:r>
      <w:r w:rsidR="0000591A">
        <w:rPr>
          <w:rFonts w:ascii="Garamond" w:hAnsi="Garamond"/>
          <w:sz w:val="28"/>
        </w:rPr>
        <w:t>ed with</w:t>
      </w:r>
      <w:r w:rsidR="00FC5997">
        <w:rPr>
          <w:rFonts w:ascii="Garamond" w:hAnsi="Garamond"/>
          <w:sz w:val="28"/>
        </w:rPr>
        <w:t xml:space="preserve"> your in-class assignments. </w:t>
      </w:r>
    </w:p>
    <w:tbl>
      <w:tblPr>
        <w:tblStyle w:val="TableGrid"/>
        <w:tblW w:w="0" w:type="auto"/>
        <w:jc w:val="center"/>
        <w:tblLook w:val="04A0" w:firstRow="1" w:lastRow="0" w:firstColumn="1" w:lastColumn="0" w:noHBand="0" w:noVBand="1"/>
      </w:tblPr>
      <w:tblGrid>
        <w:gridCol w:w="881"/>
        <w:gridCol w:w="2203"/>
        <w:gridCol w:w="979"/>
        <w:gridCol w:w="2203"/>
        <w:gridCol w:w="978"/>
        <w:gridCol w:w="2204"/>
      </w:tblGrid>
      <w:tr w:rsidRPr="004E65CE" w:rsidR="00004A96" w:rsidTr="00FE3AAF" w14:paraId="7B8F5A00" w14:textId="77777777">
        <w:trPr>
          <w:trHeight w:val="314"/>
          <w:jc w:val="center"/>
        </w:trPr>
        <w:tc>
          <w:tcPr>
            <w:tcW w:w="9448" w:type="dxa"/>
            <w:gridSpan w:val="6"/>
          </w:tcPr>
          <w:p w:rsidRPr="00AC4433" w:rsidR="00004A96" w:rsidP="009B391E" w:rsidRDefault="00B2794E" w14:paraId="2961CD86" w14:textId="77777777">
            <w:pPr>
              <w:contextualSpacing/>
              <w:jc w:val="center"/>
              <w:rPr>
                <w:rFonts w:ascii="Garamond" w:hAnsi="Garamond"/>
                <w:b/>
                <w:sz w:val="28"/>
                <w:szCs w:val="28"/>
              </w:rPr>
            </w:pPr>
            <w:r>
              <w:rPr>
                <w:rFonts w:ascii="Garamond" w:hAnsi="Garamond"/>
                <w:b/>
                <w:sz w:val="28"/>
                <w:szCs w:val="28"/>
              </w:rPr>
              <w:t>7</w:t>
            </w:r>
            <w:r w:rsidRPr="00AC4433" w:rsidR="00004A96">
              <w:rPr>
                <w:rFonts w:ascii="Garamond" w:hAnsi="Garamond"/>
                <w:b/>
                <w:sz w:val="28"/>
                <w:szCs w:val="28"/>
                <w:vertAlign w:val="superscript"/>
              </w:rPr>
              <w:t>th</w:t>
            </w:r>
            <w:r w:rsidRPr="00AC4433" w:rsidR="00004A96">
              <w:rPr>
                <w:rFonts w:ascii="Garamond" w:hAnsi="Garamond"/>
                <w:b/>
                <w:sz w:val="28"/>
                <w:szCs w:val="28"/>
              </w:rPr>
              <w:t xml:space="preserve"> Grade</w:t>
            </w:r>
          </w:p>
        </w:tc>
      </w:tr>
      <w:tr w:rsidRPr="004E65CE" w:rsidR="00004A96" w:rsidTr="002717F9" w14:paraId="6159E114" w14:textId="77777777">
        <w:trPr>
          <w:trHeight w:val="989"/>
          <w:jc w:val="center"/>
        </w:trPr>
        <w:tc>
          <w:tcPr>
            <w:tcW w:w="3084" w:type="dxa"/>
            <w:gridSpan w:val="2"/>
          </w:tcPr>
          <w:p w:rsidRPr="00AC4433" w:rsidR="00004A96" w:rsidP="009B391E" w:rsidRDefault="00004A96" w14:paraId="52671D68" w14:textId="77777777">
            <w:pPr>
              <w:contextualSpacing/>
              <w:jc w:val="center"/>
              <w:rPr>
                <w:rFonts w:ascii="Garamond" w:hAnsi="Garamond"/>
                <w:b/>
                <w:sz w:val="28"/>
                <w:szCs w:val="28"/>
              </w:rPr>
            </w:pPr>
            <w:r w:rsidRPr="00AC4433">
              <w:rPr>
                <w:rFonts w:ascii="Garamond" w:hAnsi="Garamond"/>
                <w:b/>
                <w:sz w:val="28"/>
                <w:szCs w:val="28"/>
              </w:rPr>
              <w:t>Reading Every Day (Monday-Sunday)</w:t>
            </w:r>
          </w:p>
          <w:p w:rsidRPr="00AC4433" w:rsidR="00004A96" w:rsidP="009B391E" w:rsidRDefault="00004A96" w14:paraId="35735F2A" w14:textId="77777777">
            <w:pPr>
              <w:contextualSpacing/>
              <w:jc w:val="center"/>
              <w:rPr>
                <w:rFonts w:ascii="Garamond" w:hAnsi="Garamond"/>
                <w:b/>
                <w:sz w:val="28"/>
                <w:szCs w:val="28"/>
              </w:rPr>
            </w:pPr>
            <w:r>
              <w:rPr>
                <w:rFonts w:ascii="Garamond" w:hAnsi="Garamond"/>
                <w:b/>
                <w:sz w:val="28"/>
                <w:szCs w:val="28"/>
              </w:rPr>
              <w:t>47</w:t>
            </w:r>
            <w:r w:rsidRPr="00AC4433">
              <w:rPr>
                <w:rFonts w:ascii="Garamond" w:hAnsi="Garamond"/>
                <w:b/>
                <w:sz w:val="28"/>
                <w:szCs w:val="28"/>
              </w:rPr>
              <w:t xml:space="preserve"> days</w:t>
            </w:r>
          </w:p>
        </w:tc>
        <w:tc>
          <w:tcPr>
            <w:tcW w:w="3182" w:type="dxa"/>
            <w:gridSpan w:val="2"/>
          </w:tcPr>
          <w:p w:rsidRPr="00AC4433" w:rsidR="00004A96" w:rsidP="009B391E" w:rsidRDefault="00004A96" w14:paraId="2D9FA6D0" w14:textId="77777777">
            <w:pPr>
              <w:contextualSpacing/>
              <w:jc w:val="center"/>
              <w:rPr>
                <w:rFonts w:ascii="Garamond" w:hAnsi="Garamond"/>
                <w:b/>
                <w:sz w:val="28"/>
                <w:szCs w:val="28"/>
              </w:rPr>
            </w:pPr>
            <w:r w:rsidRPr="00AC4433">
              <w:rPr>
                <w:rFonts w:ascii="Garamond" w:hAnsi="Garamond"/>
                <w:b/>
                <w:sz w:val="28"/>
                <w:szCs w:val="28"/>
              </w:rPr>
              <w:t>Reading Weekdays (Monday-Friday)</w:t>
            </w:r>
          </w:p>
          <w:p w:rsidRPr="00AC4433" w:rsidR="00004A96" w:rsidP="009B391E" w:rsidRDefault="00004A96" w14:paraId="1D8FDA08" w14:textId="77777777">
            <w:pPr>
              <w:contextualSpacing/>
              <w:jc w:val="center"/>
              <w:rPr>
                <w:rFonts w:ascii="Garamond" w:hAnsi="Garamond"/>
                <w:b/>
                <w:sz w:val="28"/>
                <w:szCs w:val="28"/>
              </w:rPr>
            </w:pPr>
            <w:r w:rsidRPr="00AC4433">
              <w:rPr>
                <w:rFonts w:ascii="Garamond" w:hAnsi="Garamond"/>
                <w:b/>
                <w:sz w:val="28"/>
                <w:szCs w:val="28"/>
              </w:rPr>
              <w:t>3</w:t>
            </w:r>
            <w:r>
              <w:rPr>
                <w:rFonts w:ascii="Garamond" w:hAnsi="Garamond"/>
                <w:b/>
                <w:sz w:val="28"/>
                <w:szCs w:val="28"/>
              </w:rPr>
              <w:t>5</w:t>
            </w:r>
            <w:r w:rsidRPr="00AC4433">
              <w:rPr>
                <w:rFonts w:ascii="Garamond" w:hAnsi="Garamond"/>
                <w:b/>
                <w:sz w:val="28"/>
                <w:szCs w:val="28"/>
              </w:rPr>
              <w:t xml:space="preserve"> days</w:t>
            </w:r>
          </w:p>
        </w:tc>
        <w:tc>
          <w:tcPr>
            <w:tcW w:w="3182" w:type="dxa"/>
            <w:gridSpan w:val="2"/>
          </w:tcPr>
          <w:p w:rsidR="00004A96" w:rsidP="009B391E" w:rsidRDefault="00004A96" w14:paraId="4088F7EA" w14:textId="77777777">
            <w:pPr>
              <w:contextualSpacing/>
              <w:jc w:val="center"/>
              <w:rPr>
                <w:rFonts w:ascii="Garamond" w:hAnsi="Garamond"/>
                <w:b/>
                <w:sz w:val="28"/>
                <w:szCs w:val="28"/>
              </w:rPr>
            </w:pPr>
            <w:r>
              <w:rPr>
                <w:rFonts w:ascii="Garamond" w:hAnsi="Garamond"/>
                <w:b/>
                <w:sz w:val="28"/>
                <w:szCs w:val="28"/>
              </w:rPr>
              <w:t>Weekly Reading</w:t>
            </w:r>
          </w:p>
          <w:p w:rsidR="00004A96" w:rsidP="009B391E" w:rsidRDefault="00004A96" w14:paraId="36243DAB" w14:textId="77777777">
            <w:pPr>
              <w:contextualSpacing/>
              <w:jc w:val="center"/>
              <w:rPr>
                <w:rFonts w:ascii="Garamond" w:hAnsi="Garamond"/>
                <w:b/>
                <w:sz w:val="28"/>
                <w:szCs w:val="28"/>
              </w:rPr>
            </w:pPr>
            <w:r>
              <w:rPr>
                <w:rFonts w:ascii="Garamond" w:hAnsi="Garamond"/>
                <w:b/>
                <w:sz w:val="28"/>
                <w:szCs w:val="28"/>
              </w:rPr>
              <w:t>Pages by Week</w:t>
            </w:r>
          </w:p>
          <w:p w:rsidRPr="00AC4433" w:rsidR="00004A96" w:rsidP="009B391E" w:rsidRDefault="00004A96" w14:paraId="59C41CA5" w14:textId="77777777">
            <w:pPr>
              <w:contextualSpacing/>
              <w:jc w:val="center"/>
              <w:rPr>
                <w:rFonts w:ascii="Garamond" w:hAnsi="Garamond"/>
                <w:b/>
                <w:sz w:val="28"/>
                <w:szCs w:val="28"/>
              </w:rPr>
            </w:pPr>
            <w:r>
              <w:rPr>
                <w:rFonts w:ascii="Garamond" w:hAnsi="Garamond"/>
                <w:b/>
                <w:sz w:val="28"/>
                <w:szCs w:val="28"/>
              </w:rPr>
              <w:t>7 weeks</w:t>
            </w:r>
          </w:p>
        </w:tc>
      </w:tr>
      <w:tr w:rsidRPr="004E65CE" w:rsidR="00004A96" w:rsidTr="00FC5997" w14:paraId="16F83227" w14:textId="77777777">
        <w:trPr>
          <w:trHeight w:val="377"/>
          <w:jc w:val="center"/>
        </w:trPr>
        <w:tc>
          <w:tcPr>
            <w:tcW w:w="881" w:type="dxa"/>
          </w:tcPr>
          <w:p w:rsidRPr="00AC4433" w:rsidR="00004A96" w:rsidP="009B391E" w:rsidRDefault="00004A96" w14:paraId="3AEDA679" w14:textId="77777777">
            <w:pPr>
              <w:contextualSpacing/>
              <w:jc w:val="center"/>
              <w:rPr>
                <w:rFonts w:ascii="Garamond" w:hAnsi="Garamond"/>
                <w:sz w:val="28"/>
                <w:szCs w:val="28"/>
              </w:rPr>
            </w:pPr>
            <w:r w:rsidRPr="00AC4433">
              <w:rPr>
                <w:rFonts w:ascii="Garamond" w:hAnsi="Garamond"/>
                <w:sz w:val="28"/>
                <w:szCs w:val="28"/>
              </w:rPr>
              <w:t>A</w:t>
            </w:r>
          </w:p>
        </w:tc>
        <w:tc>
          <w:tcPr>
            <w:tcW w:w="2203" w:type="dxa"/>
          </w:tcPr>
          <w:p w:rsidRPr="00AC4433" w:rsidR="00004A96" w:rsidP="009B391E" w:rsidRDefault="00B2794E" w14:paraId="02E07894" w14:textId="77777777">
            <w:pPr>
              <w:contextualSpacing/>
              <w:jc w:val="center"/>
              <w:rPr>
                <w:rFonts w:ascii="Garamond" w:hAnsi="Garamond"/>
                <w:sz w:val="28"/>
                <w:szCs w:val="28"/>
              </w:rPr>
            </w:pPr>
            <w:r>
              <w:rPr>
                <w:rFonts w:ascii="Garamond" w:hAnsi="Garamond"/>
                <w:sz w:val="28"/>
                <w:szCs w:val="28"/>
              </w:rPr>
              <w:t>9</w:t>
            </w:r>
            <w:r w:rsidRPr="00AC4433" w:rsidR="00004A96">
              <w:rPr>
                <w:rFonts w:ascii="Garamond" w:hAnsi="Garamond"/>
                <w:sz w:val="28"/>
                <w:szCs w:val="28"/>
              </w:rPr>
              <w:t xml:space="preserve"> pages a day</w:t>
            </w:r>
          </w:p>
        </w:tc>
        <w:tc>
          <w:tcPr>
            <w:tcW w:w="979" w:type="dxa"/>
          </w:tcPr>
          <w:p w:rsidRPr="00AC4433" w:rsidR="00004A96" w:rsidP="009B391E" w:rsidRDefault="00004A96" w14:paraId="3241E833" w14:textId="77777777">
            <w:pPr>
              <w:contextualSpacing/>
              <w:jc w:val="center"/>
              <w:rPr>
                <w:rFonts w:ascii="Garamond" w:hAnsi="Garamond"/>
                <w:sz w:val="28"/>
                <w:szCs w:val="28"/>
              </w:rPr>
            </w:pPr>
            <w:r w:rsidRPr="00AC4433">
              <w:rPr>
                <w:rFonts w:ascii="Garamond" w:hAnsi="Garamond"/>
                <w:sz w:val="28"/>
                <w:szCs w:val="28"/>
              </w:rPr>
              <w:t>A</w:t>
            </w:r>
          </w:p>
        </w:tc>
        <w:tc>
          <w:tcPr>
            <w:tcW w:w="2203" w:type="dxa"/>
          </w:tcPr>
          <w:p w:rsidRPr="00AC4433" w:rsidR="00004A96" w:rsidP="009B391E" w:rsidRDefault="00B2794E" w14:paraId="0AD49C08" w14:textId="77777777">
            <w:pPr>
              <w:contextualSpacing/>
              <w:jc w:val="center"/>
              <w:rPr>
                <w:rFonts w:ascii="Garamond" w:hAnsi="Garamond"/>
                <w:sz w:val="28"/>
                <w:szCs w:val="28"/>
              </w:rPr>
            </w:pPr>
            <w:r>
              <w:rPr>
                <w:rFonts w:ascii="Garamond" w:hAnsi="Garamond"/>
                <w:sz w:val="28"/>
                <w:szCs w:val="28"/>
              </w:rPr>
              <w:t>12</w:t>
            </w:r>
            <w:r w:rsidRPr="00AC4433" w:rsidR="00004A96">
              <w:rPr>
                <w:rFonts w:ascii="Garamond" w:hAnsi="Garamond"/>
                <w:sz w:val="28"/>
                <w:szCs w:val="28"/>
              </w:rPr>
              <w:t xml:space="preserve"> pages a day</w:t>
            </w:r>
          </w:p>
        </w:tc>
        <w:tc>
          <w:tcPr>
            <w:tcW w:w="978" w:type="dxa"/>
          </w:tcPr>
          <w:p w:rsidR="00004A96" w:rsidP="009B391E" w:rsidRDefault="00004A96" w14:paraId="4E10F738" w14:textId="77777777">
            <w:pPr>
              <w:contextualSpacing/>
              <w:jc w:val="center"/>
              <w:rPr>
                <w:rFonts w:ascii="Garamond" w:hAnsi="Garamond"/>
                <w:sz w:val="28"/>
                <w:szCs w:val="28"/>
              </w:rPr>
            </w:pPr>
            <w:r>
              <w:rPr>
                <w:rFonts w:ascii="Garamond" w:hAnsi="Garamond"/>
                <w:sz w:val="28"/>
                <w:szCs w:val="28"/>
              </w:rPr>
              <w:t>A</w:t>
            </w:r>
          </w:p>
        </w:tc>
        <w:tc>
          <w:tcPr>
            <w:tcW w:w="2204" w:type="dxa"/>
          </w:tcPr>
          <w:p w:rsidR="00004A96" w:rsidP="009B391E" w:rsidRDefault="00B2794E" w14:paraId="2309C90C" w14:textId="77777777">
            <w:pPr>
              <w:contextualSpacing/>
              <w:jc w:val="center"/>
              <w:rPr>
                <w:rFonts w:ascii="Garamond" w:hAnsi="Garamond"/>
                <w:sz w:val="28"/>
                <w:szCs w:val="28"/>
              </w:rPr>
            </w:pPr>
            <w:r>
              <w:rPr>
                <w:rFonts w:ascii="Garamond" w:hAnsi="Garamond"/>
                <w:sz w:val="28"/>
                <w:szCs w:val="28"/>
              </w:rPr>
              <w:t>58</w:t>
            </w:r>
            <w:r w:rsidR="00004A96">
              <w:rPr>
                <w:rFonts w:ascii="Garamond" w:hAnsi="Garamond"/>
                <w:sz w:val="28"/>
                <w:szCs w:val="28"/>
              </w:rPr>
              <w:t xml:space="preserve"> pages a week</w:t>
            </w:r>
          </w:p>
        </w:tc>
      </w:tr>
      <w:tr w:rsidRPr="004E65CE" w:rsidR="00004A96" w:rsidTr="00FC5997" w14:paraId="2ED88E00" w14:textId="77777777">
        <w:trPr>
          <w:trHeight w:val="350"/>
          <w:jc w:val="center"/>
        </w:trPr>
        <w:tc>
          <w:tcPr>
            <w:tcW w:w="881" w:type="dxa"/>
          </w:tcPr>
          <w:p w:rsidRPr="00AC4433" w:rsidR="00004A96" w:rsidP="009B391E" w:rsidRDefault="00004A96" w14:paraId="1A395FF2" w14:textId="77777777">
            <w:pPr>
              <w:contextualSpacing/>
              <w:jc w:val="center"/>
              <w:rPr>
                <w:rFonts w:ascii="Garamond" w:hAnsi="Garamond"/>
                <w:sz w:val="28"/>
                <w:szCs w:val="28"/>
              </w:rPr>
            </w:pPr>
            <w:r w:rsidRPr="00AC4433">
              <w:rPr>
                <w:rFonts w:ascii="Garamond" w:hAnsi="Garamond"/>
                <w:sz w:val="28"/>
                <w:szCs w:val="28"/>
              </w:rPr>
              <w:t>B</w:t>
            </w:r>
          </w:p>
        </w:tc>
        <w:tc>
          <w:tcPr>
            <w:tcW w:w="2203" w:type="dxa"/>
          </w:tcPr>
          <w:p w:rsidRPr="00AC4433" w:rsidR="00004A96" w:rsidP="009B391E" w:rsidRDefault="00B2794E" w14:paraId="10D5530D" w14:textId="77777777">
            <w:pPr>
              <w:contextualSpacing/>
              <w:jc w:val="center"/>
              <w:rPr>
                <w:rFonts w:ascii="Garamond" w:hAnsi="Garamond"/>
                <w:sz w:val="28"/>
                <w:szCs w:val="28"/>
              </w:rPr>
            </w:pPr>
            <w:r>
              <w:rPr>
                <w:rFonts w:ascii="Garamond" w:hAnsi="Garamond"/>
                <w:sz w:val="28"/>
                <w:szCs w:val="28"/>
              </w:rPr>
              <w:t>7</w:t>
            </w:r>
            <w:r w:rsidRPr="00AC4433" w:rsidR="00004A96">
              <w:rPr>
                <w:rFonts w:ascii="Garamond" w:hAnsi="Garamond"/>
                <w:sz w:val="28"/>
                <w:szCs w:val="28"/>
              </w:rPr>
              <w:t xml:space="preserve"> pages a day</w:t>
            </w:r>
          </w:p>
        </w:tc>
        <w:tc>
          <w:tcPr>
            <w:tcW w:w="979" w:type="dxa"/>
          </w:tcPr>
          <w:p w:rsidRPr="00AC4433" w:rsidR="00004A96" w:rsidP="009B391E" w:rsidRDefault="00004A96" w14:paraId="66739991" w14:textId="77777777">
            <w:pPr>
              <w:contextualSpacing/>
              <w:jc w:val="center"/>
              <w:rPr>
                <w:rFonts w:ascii="Garamond" w:hAnsi="Garamond"/>
                <w:sz w:val="28"/>
                <w:szCs w:val="28"/>
              </w:rPr>
            </w:pPr>
            <w:r w:rsidRPr="00AC4433">
              <w:rPr>
                <w:rFonts w:ascii="Garamond" w:hAnsi="Garamond"/>
                <w:sz w:val="28"/>
                <w:szCs w:val="28"/>
              </w:rPr>
              <w:t>B</w:t>
            </w:r>
          </w:p>
        </w:tc>
        <w:tc>
          <w:tcPr>
            <w:tcW w:w="2203" w:type="dxa"/>
          </w:tcPr>
          <w:p w:rsidRPr="00AC4433" w:rsidR="00004A96" w:rsidP="009B391E" w:rsidRDefault="00B2794E" w14:paraId="7F7DA9AF" w14:textId="77777777">
            <w:pPr>
              <w:contextualSpacing/>
              <w:jc w:val="center"/>
              <w:rPr>
                <w:rFonts w:ascii="Garamond" w:hAnsi="Garamond"/>
                <w:sz w:val="28"/>
                <w:szCs w:val="28"/>
              </w:rPr>
            </w:pPr>
            <w:r>
              <w:rPr>
                <w:rFonts w:ascii="Garamond" w:hAnsi="Garamond"/>
                <w:sz w:val="28"/>
                <w:szCs w:val="28"/>
              </w:rPr>
              <w:t>9</w:t>
            </w:r>
            <w:r w:rsidRPr="00AC4433" w:rsidR="00004A96">
              <w:rPr>
                <w:rFonts w:ascii="Garamond" w:hAnsi="Garamond"/>
                <w:sz w:val="28"/>
                <w:szCs w:val="28"/>
              </w:rPr>
              <w:t xml:space="preserve"> pages a day</w:t>
            </w:r>
          </w:p>
        </w:tc>
        <w:tc>
          <w:tcPr>
            <w:tcW w:w="978" w:type="dxa"/>
          </w:tcPr>
          <w:p w:rsidR="00004A96" w:rsidP="009B391E" w:rsidRDefault="00004A96" w14:paraId="54368DBA" w14:textId="77777777">
            <w:pPr>
              <w:contextualSpacing/>
              <w:jc w:val="center"/>
              <w:rPr>
                <w:rFonts w:ascii="Garamond" w:hAnsi="Garamond"/>
                <w:sz w:val="28"/>
                <w:szCs w:val="28"/>
              </w:rPr>
            </w:pPr>
            <w:r>
              <w:rPr>
                <w:rFonts w:ascii="Garamond" w:hAnsi="Garamond"/>
                <w:sz w:val="28"/>
                <w:szCs w:val="28"/>
              </w:rPr>
              <w:t>B</w:t>
            </w:r>
          </w:p>
        </w:tc>
        <w:tc>
          <w:tcPr>
            <w:tcW w:w="2204" w:type="dxa"/>
          </w:tcPr>
          <w:p w:rsidR="00004A96" w:rsidP="009B391E" w:rsidRDefault="00B2794E" w14:paraId="0ED5A229" w14:textId="77777777">
            <w:pPr>
              <w:contextualSpacing/>
              <w:jc w:val="center"/>
              <w:rPr>
                <w:rFonts w:ascii="Garamond" w:hAnsi="Garamond"/>
                <w:sz w:val="28"/>
                <w:szCs w:val="28"/>
              </w:rPr>
            </w:pPr>
            <w:r>
              <w:rPr>
                <w:rFonts w:ascii="Garamond" w:hAnsi="Garamond"/>
                <w:sz w:val="28"/>
                <w:szCs w:val="28"/>
              </w:rPr>
              <w:t>43</w:t>
            </w:r>
            <w:r w:rsidR="00004A96">
              <w:rPr>
                <w:rFonts w:ascii="Garamond" w:hAnsi="Garamond"/>
                <w:sz w:val="28"/>
                <w:szCs w:val="28"/>
              </w:rPr>
              <w:t xml:space="preserve"> pages a week</w:t>
            </w:r>
          </w:p>
        </w:tc>
      </w:tr>
      <w:tr w:rsidRPr="004E65CE" w:rsidR="00004A96" w:rsidTr="00FC5997" w14:paraId="18EF2753" w14:textId="77777777">
        <w:trPr>
          <w:trHeight w:val="350"/>
          <w:jc w:val="center"/>
        </w:trPr>
        <w:tc>
          <w:tcPr>
            <w:tcW w:w="881" w:type="dxa"/>
          </w:tcPr>
          <w:p w:rsidRPr="00AC4433" w:rsidR="00004A96" w:rsidP="009B391E" w:rsidRDefault="00004A96" w14:paraId="712B5927" w14:textId="77777777">
            <w:pPr>
              <w:contextualSpacing/>
              <w:jc w:val="center"/>
              <w:rPr>
                <w:rFonts w:ascii="Garamond" w:hAnsi="Garamond"/>
                <w:sz w:val="28"/>
                <w:szCs w:val="28"/>
              </w:rPr>
            </w:pPr>
            <w:r w:rsidRPr="00AC4433">
              <w:rPr>
                <w:rFonts w:ascii="Garamond" w:hAnsi="Garamond"/>
                <w:sz w:val="28"/>
                <w:szCs w:val="28"/>
              </w:rPr>
              <w:t>C</w:t>
            </w:r>
          </w:p>
        </w:tc>
        <w:tc>
          <w:tcPr>
            <w:tcW w:w="2203" w:type="dxa"/>
          </w:tcPr>
          <w:p w:rsidRPr="00AC4433" w:rsidR="00004A96" w:rsidP="009B391E" w:rsidRDefault="00B2794E" w14:paraId="0549DF4D" w14:textId="77777777">
            <w:pPr>
              <w:contextualSpacing/>
              <w:jc w:val="center"/>
              <w:rPr>
                <w:rFonts w:ascii="Garamond" w:hAnsi="Garamond"/>
                <w:sz w:val="28"/>
                <w:szCs w:val="28"/>
              </w:rPr>
            </w:pPr>
            <w:r>
              <w:rPr>
                <w:rFonts w:ascii="Garamond" w:hAnsi="Garamond"/>
                <w:sz w:val="28"/>
                <w:szCs w:val="28"/>
              </w:rPr>
              <w:t>5</w:t>
            </w:r>
            <w:r w:rsidRPr="00AC4433" w:rsidR="00004A96">
              <w:rPr>
                <w:rFonts w:ascii="Garamond" w:hAnsi="Garamond"/>
                <w:sz w:val="28"/>
                <w:szCs w:val="28"/>
              </w:rPr>
              <w:t xml:space="preserve"> pages a day</w:t>
            </w:r>
          </w:p>
        </w:tc>
        <w:tc>
          <w:tcPr>
            <w:tcW w:w="979" w:type="dxa"/>
          </w:tcPr>
          <w:p w:rsidRPr="00AC4433" w:rsidR="00004A96" w:rsidP="009B391E" w:rsidRDefault="00004A96" w14:paraId="2A80D3AC" w14:textId="77777777">
            <w:pPr>
              <w:contextualSpacing/>
              <w:jc w:val="center"/>
              <w:rPr>
                <w:rFonts w:ascii="Garamond" w:hAnsi="Garamond"/>
                <w:sz w:val="28"/>
                <w:szCs w:val="28"/>
              </w:rPr>
            </w:pPr>
            <w:r w:rsidRPr="00AC4433">
              <w:rPr>
                <w:rFonts w:ascii="Garamond" w:hAnsi="Garamond"/>
                <w:sz w:val="28"/>
                <w:szCs w:val="28"/>
              </w:rPr>
              <w:t>C</w:t>
            </w:r>
          </w:p>
        </w:tc>
        <w:tc>
          <w:tcPr>
            <w:tcW w:w="2203" w:type="dxa"/>
          </w:tcPr>
          <w:p w:rsidRPr="00AC4433" w:rsidR="00004A96" w:rsidP="009B391E" w:rsidRDefault="00B2794E" w14:paraId="61A35616" w14:textId="77777777">
            <w:pPr>
              <w:contextualSpacing/>
              <w:jc w:val="center"/>
              <w:rPr>
                <w:rFonts w:ascii="Garamond" w:hAnsi="Garamond"/>
                <w:sz w:val="28"/>
                <w:szCs w:val="28"/>
              </w:rPr>
            </w:pPr>
            <w:r>
              <w:rPr>
                <w:rFonts w:ascii="Garamond" w:hAnsi="Garamond"/>
                <w:sz w:val="28"/>
                <w:szCs w:val="28"/>
              </w:rPr>
              <w:t>6</w:t>
            </w:r>
            <w:r w:rsidRPr="00AC4433" w:rsidR="00004A96">
              <w:rPr>
                <w:rFonts w:ascii="Garamond" w:hAnsi="Garamond"/>
                <w:sz w:val="28"/>
                <w:szCs w:val="28"/>
              </w:rPr>
              <w:t xml:space="preserve"> pages a day</w:t>
            </w:r>
          </w:p>
        </w:tc>
        <w:tc>
          <w:tcPr>
            <w:tcW w:w="978" w:type="dxa"/>
          </w:tcPr>
          <w:p w:rsidR="00004A96" w:rsidP="009B391E" w:rsidRDefault="00004A96" w14:paraId="236731E5" w14:textId="77777777">
            <w:pPr>
              <w:contextualSpacing/>
              <w:jc w:val="center"/>
              <w:rPr>
                <w:rFonts w:ascii="Garamond" w:hAnsi="Garamond"/>
                <w:sz w:val="28"/>
                <w:szCs w:val="28"/>
              </w:rPr>
            </w:pPr>
            <w:r>
              <w:rPr>
                <w:rFonts w:ascii="Garamond" w:hAnsi="Garamond"/>
                <w:sz w:val="28"/>
                <w:szCs w:val="28"/>
              </w:rPr>
              <w:t>C</w:t>
            </w:r>
          </w:p>
        </w:tc>
        <w:tc>
          <w:tcPr>
            <w:tcW w:w="2204" w:type="dxa"/>
          </w:tcPr>
          <w:p w:rsidR="00004A96" w:rsidP="009B391E" w:rsidRDefault="00B2794E" w14:paraId="50B5637E" w14:textId="77777777">
            <w:pPr>
              <w:contextualSpacing/>
              <w:jc w:val="center"/>
              <w:rPr>
                <w:rFonts w:ascii="Garamond" w:hAnsi="Garamond"/>
                <w:sz w:val="28"/>
                <w:szCs w:val="28"/>
              </w:rPr>
            </w:pPr>
            <w:r>
              <w:rPr>
                <w:rFonts w:ascii="Garamond" w:hAnsi="Garamond"/>
                <w:sz w:val="28"/>
                <w:szCs w:val="28"/>
              </w:rPr>
              <w:t>29</w:t>
            </w:r>
            <w:r w:rsidR="00004A96">
              <w:rPr>
                <w:rFonts w:ascii="Garamond" w:hAnsi="Garamond"/>
                <w:sz w:val="28"/>
                <w:szCs w:val="28"/>
              </w:rPr>
              <w:t xml:space="preserve"> pages a week</w:t>
            </w:r>
          </w:p>
        </w:tc>
      </w:tr>
      <w:tr w:rsidRPr="004E65CE" w:rsidR="00004A96" w:rsidTr="00FC5997" w14:paraId="67CEC737" w14:textId="77777777">
        <w:trPr>
          <w:trHeight w:val="350"/>
          <w:jc w:val="center"/>
        </w:trPr>
        <w:tc>
          <w:tcPr>
            <w:tcW w:w="881" w:type="dxa"/>
          </w:tcPr>
          <w:p w:rsidRPr="00AC4433" w:rsidR="00004A96" w:rsidP="009B391E" w:rsidRDefault="00004A96" w14:paraId="13CAACC9" w14:textId="77777777">
            <w:pPr>
              <w:contextualSpacing/>
              <w:jc w:val="center"/>
              <w:rPr>
                <w:rFonts w:ascii="Garamond" w:hAnsi="Garamond"/>
                <w:sz w:val="28"/>
                <w:szCs w:val="28"/>
              </w:rPr>
            </w:pPr>
            <w:r w:rsidRPr="00AC4433">
              <w:rPr>
                <w:rFonts w:ascii="Garamond" w:hAnsi="Garamond"/>
                <w:sz w:val="28"/>
                <w:szCs w:val="28"/>
              </w:rPr>
              <w:t>D</w:t>
            </w:r>
          </w:p>
        </w:tc>
        <w:tc>
          <w:tcPr>
            <w:tcW w:w="2203" w:type="dxa"/>
          </w:tcPr>
          <w:p w:rsidRPr="00AC4433" w:rsidR="00004A96" w:rsidP="009B391E" w:rsidRDefault="00B2794E" w14:paraId="1392D146" w14:textId="77777777">
            <w:pPr>
              <w:contextualSpacing/>
              <w:jc w:val="center"/>
              <w:rPr>
                <w:rFonts w:ascii="Garamond" w:hAnsi="Garamond"/>
                <w:sz w:val="28"/>
                <w:szCs w:val="28"/>
              </w:rPr>
            </w:pPr>
            <w:r>
              <w:rPr>
                <w:rFonts w:ascii="Garamond" w:hAnsi="Garamond"/>
                <w:sz w:val="28"/>
                <w:szCs w:val="28"/>
              </w:rPr>
              <w:t>3</w:t>
            </w:r>
            <w:r w:rsidRPr="00AC4433" w:rsidR="00004A96">
              <w:rPr>
                <w:rFonts w:ascii="Garamond" w:hAnsi="Garamond"/>
                <w:sz w:val="28"/>
                <w:szCs w:val="28"/>
              </w:rPr>
              <w:t xml:space="preserve"> pages a day</w:t>
            </w:r>
          </w:p>
        </w:tc>
        <w:tc>
          <w:tcPr>
            <w:tcW w:w="979" w:type="dxa"/>
          </w:tcPr>
          <w:p w:rsidRPr="00AC4433" w:rsidR="00004A96" w:rsidP="009B391E" w:rsidRDefault="00004A96" w14:paraId="788FB818" w14:textId="77777777">
            <w:pPr>
              <w:contextualSpacing/>
              <w:jc w:val="center"/>
              <w:rPr>
                <w:rFonts w:ascii="Garamond" w:hAnsi="Garamond"/>
                <w:sz w:val="28"/>
                <w:szCs w:val="28"/>
              </w:rPr>
            </w:pPr>
            <w:r w:rsidRPr="00AC4433">
              <w:rPr>
                <w:rFonts w:ascii="Garamond" w:hAnsi="Garamond"/>
                <w:sz w:val="28"/>
                <w:szCs w:val="28"/>
              </w:rPr>
              <w:t>D</w:t>
            </w:r>
          </w:p>
        </w:tc>
        <w:tc>
          <w:tcPr>
            <w:tcW w:w="2203" w:type="dxa"/>
          </w:tcPr>
          <w:p w:rsidRPr="00AC4433" w:rsidR="00004A96" w:rsidP="009B391E" w:rsidRDefault="00004A96" w14:paraId="2E04E719" w14:textId="77777777">
            <w:pPr>
              <w:contextualSpacing/>
              <w:jc w:val="center"/>
              <w:rPr>
                <w:rFonts w:ascii="Garamond" w:hAnsi="Garamond"/>
                <w:sz w:val="28"/>
                <w:szCs w:val="28"/>
              </w:rPr>
            </w:pPr>
            <w:r>
              <w:rPr>
                <w:rFonts w:ascii="Garamond" w:hAnsi="Garamond"/>
                <w:sz w:val="28"/>
                <w:szCs w:val="28"/>
              </w:rPr>
              <w:t>3</w:t>
            </w:r>
            <w:r w:rsidRPr="00AC4433">
              <w:rPr>
                <w:rFonts w:ascii="Garamond" w:hAnsi="Garamond"/>
                <w:sz w:val="28"/>
                <w:szCs w:val="28"/>
              </w:rPr>
              <w:t xml:space="preserve"> pages a day</w:t>
            </w:r>
          </w:p>
        </w:tc>
        <w:tc>
          <w:tcPr>
            <w:tcW w:w="978" w:type="dxa"/>
          </w:tcPr>
          <w:p w:rsidR="00004A96" w:rsidP="009B391E" w:rsidRDefault="00004A96" w14:paraId="68D04261" w14:textId="77777777">
            <w:pPr>
              <w:contextualSpacing/>
              <w:jc w:val="center"/>
              <w:rPr>
                <w:rFonts w:ascii="Garamond" w:hAnsi="Garamond"/>
                <w:sz w:val="28"/>
                <w:szCs w:val="28"/>
              </w:rPr>
            </w:pPr>
            <w:r>
              <w:rPr>
                <w:rFonts w:ascii="Garamond" w:hAnsi="Garamond"/>
                <w:sz w:val="28"/>
                <w:szCs w:val="28"/>
              </w:rPr>
              <w:t>D</w:t>
            </w:r>
          </w:p>
        </w:tc>
        <w:tc>
          <w:tcPr>
            <w:tcW w:w="2204" w:type="dxa"/>
          </w:tcPr>
          <w:p w:rsidR="00004A96" w:rsidP="009B391E" w:rsidRDefault="00B2794E" w14:paraId="7B63B6B6" w14:textId="77777777">
            <w:pPr>
              <w:contextualSpacing/>
              <w:jc w:val="center"/>
              <w:rPr>
                <w:rFonts w:ascii="Garamond" w:hAnsi="Garamond"/>
                <w:sz w:val="28"/>
                <w:szCs w:val="28"/>
              </w:rPr>
            </w:pPr>
            <w:r>
              <w:rPr>
                <w:rFonts w:ascii="Garamond" w:hAnsi="Garamond"/>
                <w:sz w:val="28"/>
                <w:szCs w:val="28"/>
              </w:rPr>
              <w:t>15</w:t>
            </w:r>
            <w:r w:rsidR="00004A96">
              <w:rPr>
                <w:rFonts w:ascii="Garamond" w:hAnsi="Garamond"/>
                <w:sz w:val="28"/>
                <w:szCs w:val="28"/>
              </w:rPr>
              <w:t xml:space="preserve"> pages a week</w:t>
            </w:r>
          </w:p>
        </w:tc>
      </w:tr>
    </w:tbl>
    <w:p w:rsidR="009B391E" w:rsidP="009B391E" w:rsidRDefault="009B391E" w14:paraId="6269A02E" w14:textId="77777777">
      <w:pPr>
        <w:spacing w:after="0"/>
        <w:contextualSpacing/>
        <w:rPr>
          <w:rFonts w:ascii="Garamond" w:hAnsi="Garamond"/>
          <w:b/>
          <w:sz w:val="28"/>
        </w:rPr>
      </w:pPr>
    </w:p>
    <w:p w:rsidRPr="00FC5997" w:rsidR="00FC5997" w:rsidP="009B391E" w:rsidRDefault="00FC5997" w14:paraId="773B1C13" w14:textId="0ABC10DE">
      <w:pPr>
        <w:spacing w:after="0"/>
        <w:contextualSpacing/>
        <w:rPr>
          <w:rFonts w:ascii="Garamond" w:hAnsi="Garamond"/>
          <w:b/>
          <w:sz w:val="28"/>
        </w:rPr>
      </w:pPr>
      <w:r w:rsidRPr="00FC5997">
        <w:rPr>
          <w:rFonts w:ascii="Garamond" w:hAnsi="Garamond"/>
          <w:b/>
          <w:sz w:val="28"/>
        </w:rPr>
        <w:lastRenderedPageBreak/>
        <w:t>Assignment Point Break Down for the 1</w:t>
      </w:r>
      <w:r w:rsidRPr="00FC5997">
        <w:rPr>
          <w:rFonts w:ascii="Garamond" w:hAnsi="Garamond"/>
          <w:b/>
          <w:sz w:val="28"/>
          <w:vertAlign w:val="superscript"/>
        </w:rPr>
        <w:t>st</w:t>
      </w:r>
      <w:r w:rsidRPr="00FC5997">
        <w:rPr>
          <w:rFonts w:ascii="Garamond" w:hAnsi="Garamond"/>
          <w:b/>
          <w:sz w:val="28"/>
        </w:rPr>
        <w:t xml:space="preserve"> Quarter (</w:t>
      </w:r>
      <w:r w:rsidR="0000591A">
        <w:rPr>
          <w:rFonts w:ascii="Garamond" w:hAnsi="Garamond"/>
          <w:b/>
          <w:sz w:val="28"/>
        </w:rPr>
        <w:t>4</w:t>
      </w:r>
      <w:r w:rsidR="001B16E3">
        <w:rPr>
          <w:rFonts w:ascii="Garamond" w:hAnsi="Garamond"/>
          <w:b/>
          <w:sz w:val="28"/>
        </w:rPr>
        <w:t>00</w:t>
      </w:r>
      <w:r w:rsidRPr="00FC5997">
        <w:rPr>
          <w:rFonts w:ascii="Garamond" w:hAnsi="Garamond"/>
          <w:b/>
          <w:sz w:val="28"/>
        </w:rPr>
        <w:t xml:space="preserve"> points):</w:t>
      </w:r>
    </w:p>
    <w:tbl>
      <w:tblPr>
        <w:tblStyle w:val="TableGrid"/>
        <w:tblW w:w="0" w:type="auto"/>
        <w:tblLook w:val="04A0" w:firstRow="1" w:lastRow="0" w:firstColumn="1" w:lastColumn="0" w:noHBand="0" w:noVBand="1"/>
      </w:tblPr>
      <w:tblGrid>
        <w:gridCol w:w="2808"/>
        <w:gridCol w:w="1980"/>
        <w:gridCol w:w="5490"/>
      </w:tblGrid>
      <w:tr w:rsidRPr="00FC5997" w:rsidR="00FC5997" w:rsidTr="26B94A1E" w14:paraId="69FE953F" w14:textId="77777777">
        <w:tc>
          <w:tcPr>
            <w:tcW w:w="2808" w:type="dxa"/>
            <w:tcMar/>
          </w:tcPr>
          <w:p w:rsidRPr="00FC5997" w:rsidR="00FC5997" w:rsidP="009B391E" w:rsidRDefault="00FC5997" w14:paraId="1A1D6B93" w14:textId="77777777">
            <w:pPr>
              <w:contextualSpacing/>
              <w:jc w:val="center"/>
              <w:rPr>
                <w:rFonts w:ascii="Garamond" w:hAnsi="Garamond"/>
                <w:b/>
                <w:sz w:val="28"/>
              </w:rPr>
            </w:pPr>
            <w:r w:rsidRPr="00FC5997">
              <w:rPr>
                <w:rFonts w:ascii="Garamond" w:hAnsi="Garamond"/>
                <w:b/>
                <w:sz w:val="28"/>
              </w:rPr>
              <w:t>Assignment:</w:t>
            </w:r>
          </w:p>
        </w:tc>
        <w:tc>
          <w:tcPr>
            <w:tcW w:w="1980" w:type="dxa"/>
            <w:tcMar/>
          </w:tcPr>
          <w:p w:rsidRPr="00FC5997" w:rsidR="00FC5997" w:rsidP="009B391E" w:rsidRDefault="00FC5997" w14:paraId="4226BB20" w14:textId="77777777">
            <w:pPr>
              <w:contextualSpacing/>
              <w:jc w:val="center"/>
              <w:rPr>
                <w:rFonts w:ascii="Garamond" w:hAnsi="Garamond"/>
                <w:b/>
                <w:sz w:val="28"/>
              </w:rPr>
            </w:pPr>
            <w:r w:rsidRPr="00FC5997">
              <w:rPr>
                <w:rFonts w:ascii="Garamond" w:hAnsi="Garamond"/>
                <w:b/>
                <w:sz w:val="28"/>
              </w:rPr>
              <w:t xml:space="preserve"> Possible Points:</w:t>
            </w:r>
          </w:p>
        </w:tc>
        <w:tc>
          <w:tcPr>
            <w:tcW w:w="5490" w:type="dxa"/>
            <w:tcMar/>
          </w:tcPr>
          <w:p w:rsidRPr="00FC5997" w:rsidR="00FC5997" w:rsidP="009B391E" w:rsidRDefault="00FC5997" w14:paraId="15118ABA" w14:textId="77777777">
            <w:pPr>
              <w:contextualSpacing/>
              <w:jc w:val="center"/>
              <w:rPr>
                <w:rFonts w:ascii="Garamond" w:hAnsi="Garamond"/>
                <w:b/>
                <w:sz w:val="28"/>
              </w:rPr>
            </w:pPr>
            <w:r w:rsidRPr="00FC5997">
              <w:rPr>
                <w:rFonts w:ascii="Garamond" w:hAnsi="Garamond"/>
                <w:b/>
                <w:sz w:val="28"/>
              </w:rPr>
              <w:t>Due Date:</w:t>
            </w:r>
          </w:p>
        </w:tc>
      </w:tr>
      <w:tr w:rsidRPr="00FC5997" w:rsidR="00FC5997" w:rsidTr="26B94A1E" w14:paraId="12D0600A" w14:textId="77777777">
        <w:tc>
          <w:tcPr>
            <w:tcW w:w="2808" w:type="dxa"/>
            <w:tcMar/>
          </w:tcPr>
          <w:p w:rsidRPr="00FC5997" w:rsidR="00FC5997" w:rsidP="001B16E3" w:rsidRDefault="00FC5997" w14:paraId="1A020EB0" w14:textId="77777777">
            <w:pPr>
              <w:contextualSpacing/>
              <w:jc w:val="center"/>
              <w:rPr>
                <w:rFonts w:ascii="Garamond" w:hAnsi="Garamond"/>
                <w:sz w:val="28"/>
              </w:rPr>
            </w:pPr>
            <w:r w:rsidRPr="00FC5997">
              <w:rPr>
                <w:rFonts w:ascii="Garamond" w:hAnsi="Garamond"/>
                <w:sz w:val="28"/>
              </w:rPr>
              <w:t>Weekly Reading Letters (</w:t>
            </w:r>
            <w:r w:rsidR="001B16E3">
              <w:rPr>
                <w:rFonts w:ascii="Garamond" w:hAnsi="Garamond"/>
                <w:sz w:val="28"/>
              </w:rPr>
              <w:t>8</w:t>
            </w:r>
            <w:r w:rsidRPr="00FC5997">
              <w:rPr>
                <w:rFonts w:ascii="Garamond" w:hAnsi="Garamond"/>
                <w:sz w:val="28"/>
              </w:rPr>
              <w:t>)</w:t>
            </w:r>
          </w:p>
        </w:tc>
        <w:tc>
          <w:tcPr>
            <w:tcW w:w="1980" w:type="dxa"/>
            <w:tcMar/>
          </w:tcPr>
          <w:p w:rsidRPr="00FC5997" w:rsidR="00FC5997" w:rsidP="0000591A" w:rsidRDefault="0000591A" w14:paraId="1692FD3C" w14:textId="00AE8FC5">
            <w:pPr>
              <w:contextualSpacing/>
              <w:jc w:val="center"/>
              <w:rPr>
                <w:rFonts w:ascii="Garamond" w:hAnsi="Garamond"/>
                <w:sz w:val="28"/>
              </w:rPr>
            </w:pPr>
            <w:r>
              <w:rPr>
                <w:rFonts w:ascii="Garamond" w:hAnsi="Garamond"/>
                <w:sz w:val="28"/>
              </w:rPr>
              <w:t>10</w:t>
            </w:r>
            <w:r w:rsidRPr="00FC5997" w:rsidR="00FC5997">
              <w:rPr>
                <w:rFonts w:ascii="Garamond" w:hAnsi="Garamond"/>
                <w:sz w:val="28"/>
              </w:rPr>
              <w:t xml:space="preserve"> points each, </w:t>
            </w:r>
            <w:r>
              <w:rPr>
                <w:rFonts w:ascii="Garamond" w:hAnsi="Garamond"/>
                <w:sz w:val="28"/>
              </w:rPr>
              <w:t>8</w:t>
            </w:r>
            <w:r w:rsidR="001B16E3">
              <w:rPr>
                <w:rFonts w:ascii="Garamond" w:hAnsi="Garamond"/>
                <w:sz w:val="28"/>
              </w:rPr>
              <w:t>0</w:t>
            </w:r>
            <w:r w:rsidRPr="00FC5997" w:rsidR="00FC5997">
              <w:rPr>
                <w:rFonts w:ascii="Garamond" w:hAnsi="Garamond"/>
                <w:sz w:val="28"/>
              </w:rPr>
              <w:t xml:space="preserve"> points total</w:t>
            </w:r>
          </w:p>
        </w:tc>
        <w:tc>
          <w:tcPr>
            <w:tcW w:w="5490" w:type="dxa"/>
            <w:tcMar/>
          </w:tcPr>
          <w:p w:rsidRPr="00FC5997" w:rsidR="00FC5997" w:rsidP="009B391E" w:rsidRDefault="00FC5997" w14:paraId="404BF9C7" w14:textId="77777777">
            <w:pPr>
              <w:contextualSpacing/>
              <w:jc w:val="center"/>
              <w:rPr>
                <w:rFonts w:ascii="Garamond" w:hAnsi="Garamond"/>
                <w:sz w:val="28"/>
              </w:rPr>
            </w:pPr>
            <w:r w:rsidRPr="00FC5997">
              <w:rPr>
                <w:rFonts w:ascii="Garamond" w:hAnsi="Garamond"/>
                <w:sz w:val="28"/>
              </w:rPr>
              <w:t>End of Class on Friday’s</w:t>
            </w:r>
          </w:p>
        </w:tc>
      </w:tr>
      <w:tr w:rsidRPr="00FC5997" w:rsidR="00FC5997" w:rsidTr="26B94A1E" w14:paraId="5984589C" w14:textId="77777777">
        <w:trPr>
          <w:trHeight w:val="854"/>
        </w:trPr>
        <w:tc>
          <w:tcPr>
            <w:tcW w:w="2808" w:type="dxa"/>
            <w:tcMar/>
          </w:tcPr>
          <w:p w:rsidRPr="00FC5997" w:rsidR="00FC5997" w:rsidP="009B391E" w:rsidRDefault="00FC5997" w14:paraId="32EBD481" w14:textId="77777777">
            <w:pPr>
              <w:contextualSpacing/>
              <w:jc w:val="center"/>
              <w:rPr>
                <w:rFonts w:ascii="Garamond" w:hAnsi="Garamond"/>
                <w:sz w:val="28"/>
              </w:rPr>
            </w:pPr>
            <w:r w:rsidRPr="00FC5997">
              <w:rPr>
                <w:rFonts w:ascii="Garamond" w:hAnsi="Garamond"/>
                <w:sz w:val="28"/>
              </w:rPr>
              <w:t>Pages Read plus Assignments</w:t>
            </w:r>
          </w:p>
          <w:p w:rsidRPr="00FC5997" w:rsidR="00FC5997" w:rsidP="009B391E" w:rsidRDefault="00FC5997" w14:paraId="6EFACE1D" w14:textId="77777777">
            <w:pPr>
              <w:contextualSpacing/>
              <w:jc w:val="center"/>
              <w:rPr>
                <w:rFonts w:ascii="Garamond" w:hAnsi="Garamond"/>
                <w:sz w:val="28"/>
              </w:rPr>
            </w:pPr>
            <w:r w:rsidRPr="00FC5997">
              <w:rPr>
                <w:rFonts w:ascii="Garamond" w:hAnsi="Garamond"/>
                <w:sz w:val="28"/>
              </w:rPr>
              <w:t>-Vocabulary List</w:t>
            </w:r>
          </w:p>
          <w:p w:rsidRPr="00FC5997" w:rsidR="00FC5997" w:rsidP="009B391E" w:rsidRDefault="00FC5997" w14:paraId="631CED23" w14:textId="77777777">
            <w:pPr>
              <w:contextualSpacing/>
              <w:jc w:val="center"/>
              <w:rPr>
                <w:rFonts w:ascii="Garamond" w:hAnsi="Garamond"/>
                <w:sz w:val="28"/>
              </w:rPr>
            </w:pPr>
            <w:r w:rsidRPr="00FC5997">
              <w:rPr>
                <w:rFonts w:ascii="Garamond" w:hAnsi="Garamond"/>
                <w:sz w:val="28"/>
              </w:rPr>
              <w:t>- Book Raves</w:t>
            </w:r>
          </w:p>
        </w:tc>
        <w:tc>
          <w:tcPr>
            <w:tcW w:w="1980" w:type="dxa"/>
            <w:tcMar/>
          </w:tcPr>
          <w:p w:rsidRPr="00FC5997" w:rsidR="00FC5997" w:rsidP="009B391E" w:rsidRDefault="0000591A" w14:paraId="2B035C42" w14:textId="5520CED4">
            <w:pPr>
              <w:contextualSpacing/>
              <w:jc w:val="center"/>
              <w:rPr>
                <w:rFonts w:ascii="Garamond" w:hAnsi="Garamond"/>
                <w:sz w:val="28"/>
              </w:rPr>
            </w:pPr>
            <w:r>
              <w:rPr>
                <w:rFonts w:ascii="Garamond" w:hAnsi="Garamond"/>
                <w:sz w:val="28"/>
              </w:rPr>
              <w:t>250</w:t>
            </w:r>
            <w:r w:rsidRPr="00FC5997" w:rsidR="00FC5997">
              <w:rPr>
                <w:rFonts w:ascii="Garamond" w:hAnsi="Garamond"/>
                <w:sz w:val="28"/>
              </w:rPr>
              <w:t xml:space="preserve"> points total</w:t>
            </w:r>
          </w:p>
        </w:tc>
        <w:tc>
          <w:tcPr>
            <w:tcW w:w="5490" w:type="dxa"/>
            <w:tcMar/>
          </w:tcPr>
          <w:p w:rsidRPr="00FC5997" w:rsidR="00FC5997" w:rsidP="009B391E" w:rsidRDefault="00FC5997" w14:paraId="7338381C" w14:textId="77777777">
            <w:pPr>
              <w:contextualSpacing/>
              <w:jc w:val="center"/>
              <w:rPr>
                <w:rFonts w:ascii="Garamond" w:hAnsi="Garamond"/>
                <w:sz w:val="28"/>
                <w:u w:val="single"/>
              </w:rPr>
            </w:pPr>
            <w:r w:rsidRPr="00FC5997">
              <w:rPr>
                <w:rFonts w:ascii="Garamond" w:hAnsi="Garamond"/>
                <w:sz w:val="28"/>
                <w:u w:val="single"/>
              </w:rPr>
              <w:t>Final due date: September 25</w:t>
            </w:r>
            <w:r w:rsidRPr="00FC5997">
              <w:rPr>
                <w:rFonts w:ascii="Garamond" w:hAnsi="Garamond"/>
                <w:sz w:val="28"/>
                <w:u w:val="single"/>
                <w:vertAlign w:val="superscript"/>
              </w:rPr>
              <w:t>th</w:t>
            </w:r>
            <w:r w:rsidRPr="00FC5997">
              <w:rPr>
                <w:rFonts w:ascii="Garamond" w:hAnsi="Garamond"/>
                <w:sz w:val="28"/>
                <w:u w:val="single"/>
              </w:rPr>
              <w:t xml:space="preserve"> </w:t>
            </w:r>
          </w:p>
          <w:p w:rsidRPr="00FC5997" w:rsidR="00FC5997" w:rsidP="009B391E" w:rsidRDefault="00FC5997" w14:paraId="48E356DF" w14:textId="77777777">
            <w:pPr>
              <w:contextualSpacing/>
              <w:jc w:val="center"/>
              <w:rPr>
                <w:rFonts w:ascii="Garamond" w:hAnsi="Garamond"/>
                <w:sz w:val="28"/>
                <w:vertAlign w:val="superscript"/>
              </w:rPr>
            </w:pPr>
            <w:r w:rsidRPr="00FC5997">
              <w:rPr>
                <w:rFonts w:ascii="Garamond" w:hAnsi="Garamond"/>
                <w:sz w:val="28"/>
              </w:rPr>
              <w:t>(You will turn in assignments and pages as you finish each book. You will set individual goals and due dates prior to the final due date)</w:t>
            </w:r>
          </w:p>
        </w:tc>
      </w:tr>
      <w:tr w:rsidRPr="00FC5997" w:rsidR="00FC5997" w:rsidTr="26B94A1E" w14:paraId="7C11B050" w14:textId="77777777">
        <w:tc>
          <w:tcPr>
            <w:tcW w:w="2808" w:type="dxa"/>
            <w:tcMar/>
          </w:tcPr>
          <w:p w:rsidRPr="00FC5997" w:rsidR="00FC5997" w:rsidP="009B391E" w:rsidRDefault="00FC5997" w14:paraId="552B3FCB" w14:textId="77777777">
            <w:pPr>
              <w:contextualSpacing/>
              <w:jc w:val="center"/>
              <w:rPr>
                <w:rFonts w:ascii="Garamond" w:hAnsi="Garamond"/>
                <w:sz w:val="28"/>
              </w:rPr>
            </w:pPr>
            <w:r w:rsidRPr="00FC5997">
              <w:rPr>
                <w:rFonts w:ascii="Garamond" w:hAnsi="Garamond"/>
                <w:sz w:val="28"/>
              </w:rPr>
              <w:t>Reading Log (4)</w:t>
            </w:r>
          </w:p>
        </w:tc>
        <w:tc>
          <w:tcPr>
            <w:tcW w:w="1980" w:type="dxa"/>
            <w:tcMar/>
          </w:tcPr>
          <w:p w:rsidRPr="00FC5997" w:rsidR="00FC5997" w:rsidP="0000591A" w:rsidRDefault="009B391E" w14:paraId="52843EEB" w14:textId="2E6A6B1F">
            <w:pPr>
              <w:contextualSpacing/>
              <w:jc w:val="center"/>
              <w:rPr>
                <w:rFonts w:ascii="Garamond" w:hAnsi="Garamond"/>
                <w:sz w:val="28"/>
              </w:rPr>
            </w:pPr>
            <w:r w:rsidRPr="26B94A1E" w:rsidR="26B94A1E">
              <w:rPr>
                <w:rFonts w:ascii="Garamond" w:hAnsi="Garamond" w:eastAsia="Garamond" w:cs="Garamond"/>
                <w:sz w:val="28"/>
                <w:szCs w:val="28"/>
              </w:rPr>
              <w:t>1</w:t>
            </w:r>
            <w:r w:rsidRPr="26B94A1E" w:rsidR="26B94A1E">
              <w:rPr>
                <w:rFonts w:ascii="Garamond" w:hAnsi="Garamond" w:eastAsia="Garamond" w:cs="Garamond"/>
                <w:sz w:val="28"/>
                <w:szCs w:val="28"/>
              </w:rPr>
              <w:t>0</w:t>
            </w:r>
            <w:r w:rsidRPr="26B94A1E" w:rsidR="26B94A1E">
              <w:rPr>
                <w:rFonts w:ascii="Garamond" w:hAnsi="Garamond" w:eastAsia="Garamond" w:cs="Garamond"/>
                <w:sz w:val="28"/>
                <w:szCs w:val="28"/>
              </w:rPr>
              <w:t xml:space="preserve"> points each, </w:t>
            </w:r>
            <w:r w:rsidRPr="26B94A1E" w:rsidR="26B94A1E">
              <w:rPr>
                <w:rFonts w:ascii="Garamond" w:hAnsi="Garamond" w:eastAsia="Garamond" w:cs="Garamond"/>
                <w:sz w:val="28"/>
                <w:szCs w:val="28"/>
              </w:rPr>
              <w:t>4</w:t>
            </w:r>
            <w:r w:rsidRPr="26B94A1E" w:rsidR="26B94A1E">
              <w:rPr>
                <w:rFonts w:ascii="Garamond" w:hAnsi="Garamond" w:eastAsia="Garamond" w:cs="Garamond"/>
                <w:sz w:val="28"/>
                <w:szCs w:val="28"/>
              </w:rPr>
              <w:t>0</w:t>
            </w:r>
            <w:r w:rsidRPr="26B94A1E" w:rsidR="26B94A1E">
              <w:rPr>
                <w:rFonts w:ascii="Garamond" w:hAnsi="Garamond" w:eastAsia="Garamond" w:cs="Garamond"/>
                <w:sz w:val="28"/>
                <w:szCs w:val="28"/>
              </w:rPr>
              <w:t xml:space="preserve"> points total</w:t>
            </w:r>
          </w:p>
        </w:tc>
        <w:tc>
          <w:tcPr>
            <w:tcW w:w="5490" w:type="dxa"/>
            <w:tcMar/>
          </w:tcPr>
          <w:p w:rsidRPr="00FC5997" w:rsidR="00FC5997" w:rsidP="009B391E" w:rsidRDefault="00FC5997" w14:paraId="3977F615" w14:textId="77777777">
            <w:pPr>
              <w:contextualSpacing/>
              <w:jc w:val="center"/>
              <w:rPr>
                <w:rFonts w:ascii="Garamond" w:hAnsi="Garamond"/>
                <w:sz w:val="28"/>
              </w:rPr>
            </w:pPr>
            <w:r w:rsidRPr="00FC5997">
              <w:rPr>
                <w:rFonts w:ascii="Garamond" w:hAnsi="Garamond"/>
                <w:sz w:val="28"/>
              </w:rPr>
              <w:t>August 14</w:t>
            </w:r>
            <w:r w:rsidRPr="00FC5997">
              <w:rPr>
                <w:rFonts w:ascii="Garamond" w:hAnsi="Garamond"/>
                <w:sz w:val="28"/>
                <w:vertAlign w:val="superscript"/>
              </w:rPr>
              <w:t>th</w:t>
            </w:r>
          </w:p>
          <w:p w:rsidRPr="00FC5997" w:rsidR="00FC5997" w:rsidP="009B391E" w:rsidRDefault="00FC5997" w14:paraId="44480602" w14:textId="77777777">
            <w:pPr>
              <w:contextualSpacing/>
              <w:jc w:val="center"/>
              <w:rPr>
                <w:rFonts w:ascii="Garamond" w:hAnsi="Garamond"/>
                <w:sz w:val="28"/>
              </w:rPr>
            </w:pPr>
            <w:r w:rsidRPr="00FC5997">
              <w:rPr>
                <w:rFonts w:ascii="Garamond" w:hAnsi="Garamond"/>
                <w:sz w:val="28"/>
              </w:rPr>
              <w:t>August 28</w:t>
            </w:r>
            <w:r w:rsidRPr="00FC5997">
              <w:rPr>
                <w:rFonts w:ascii="Garamond" w:hAnsi="Garamond"/>
                <w:sz w:val="28"/>
                <w:vertAlign w:val="superscript"/>
              </w:rPr>
              <w:t>th</w:t>
            </w:r>
          </w:p>
          <w:p w:rsidRPr="00FC5997" w:rsidR="00FC5997" w:rsidP="009B391E" w:rsidRDefault="00FC5997" w14:paraId="2855C783" w14:textId="77777777">
            <w:pPr>
              <w:contextualSpacing/>
              <w:jc w:val="center"/>
              <w:rPr>
                <w:rFonts w:ascii="Garamond" w:hAnsi="Garamond"/>
                <w:sz w:val="28"/>
              </w:rPr>
            </w:pPr>
            <w:r w:rsidRPr="00FC5997">
              <w:rPr>
                <w:rFonts w:ascii="Garamond" w:hAnsi="Garamond"/>
                <w:sz w:val="28"/>
              </w:rPr>
              <w:t>September 11</w:t>
            </w:r>
            <w:r w:rsidRPr="00FC5997">
              <w:rPr>
                <w:rFonts w:ascii="Garamond" w:hAnsi="Garamond"/>
                <w:sz w:val="28"/>
                <w:vertAlign w:val="superscript"/>
              </w:rPr>
              <w:t>th</w:t>
            </w:r>
          </w:p>
          <w:p w:rsidRPr="00FC5997" w:rsidR="00FC5997" w:rsidP="009B391E" w:rsidRDefault="00FC5997" w14:paraId="730F065B" w14:textId="77777777">
            <w:pPr>
              <w:contextualSpacing/>
              <w:jc w:val="center"/>
              <w:rPr>
                <w:rFonts w:ascii="Garamond" w:hAnsi="Garamond"/>
                <w:sz w:val="28"/>
              </w:rPr>
            </w:pPr>
            <w:r w:rsidRPr="00FC5997">
              <w:rPr>
                <w:rFonts w:ascii="Garamond" w:hAnsi="Garamond"/>
                <w:sz w:val="28"/>
              </w:rPr>
              <w:t>September 25</w:t>
            </w:r>
            <w:r w:rsidRPr="00FC5997">
              <w:rPr>
                <w:rFonts w:ascii="Garamond" w:hAnsi="Garamond"/>
                <w:sz w:val="28"/>
                <w:vertAlign w:val="superscript"/>
              </w:rPr>
              <w:t>th</w:t>
            </w:r>
            <w:r w:rsidRPr="00FC5997">
              <w:rPr>
                <w:rFonts w:ascii="Garamond" w:hAnsi="Garamond"/>
                <w:sz w:val="28"/>
              </w:rPr>
              <w:t xml:space="preserve"> </w:t>
            </w:r>
          </w:p>
        </w:tc>
      </w:tr>
      <w:tr w:rsidRPr="00FC5997" w:rsidR="00B2794E" w:rsidTr="26B94A1E" w14:paraId="5EE5A1D3" w14:textId="77777777">
        <w:tc>
          <w:tcPr>
            <w:tcW w:w="2808" w:type="dxa"/>
            <w:tcMar/>
          </w:tcPr>
          <w:p w:rsidRPr="00FC5997" w:rsidR="00B2794E" w:rsidP="001B16E3" w:rsidRDefault="57EAD9E3" w14:paraId="12BD0BC6" w14:textId="43CB55A7">
            <w:pPr>
              <w:contextualSpacing/>
              <w:jc w:val="center"/>
              <w:rPr>
                <w:rFonts w:ascii="Garamond" w:hAnsi="Garamond"/>
                <w:sz w:val="28"/>
              </w:rPr>
            </w:pPr>
            <w:r w:rsidRPr="57EAD9E3">
              <w:rPr>
                <w:rFonts w:ascii="Garamond" w:hAnsi="Garamond" w:eastAsia="Garamond" w:cs="Garamond"/>
                <w:sz w:val="28"/>
                <w:szCs w:val="28"/>
              </w:rPr>
              <w:t>Conferences (2)</w:t>
            </w:r>
          </w:p>
        </w:tc>
        <w:tc>
          <w:tcPr>
            <w:tcW w:w="1980" w:type="dxa"/>
            <w:tcMar/>
          </w:tcPr>
          <w:p w:rsidR="00B2794E" w:rsidP="003D731E" w:rsidRDefault="0000591A" w14:paraId="090EB927" w14:textId="04363204">
            <w:pPr>
              <w:contextualSpacing/>
              <w:jc w:val="center"/>
              <w:rPr>
                <w:rFonts w:ascii="Garamond" w:hAnsi="Garamond"/>
                <w:sz w:val="28"/>
              </w:rPr>
            </w:pPr>
            <w:r>
              <w:rPr>
                <w:rFonts w:ascii="Garamond" w:hAnsi="Garamond" w:eastAsia="Garamond" w:cs="Garamond"/>
                <w:sz w:val="28"/>
                <w:szCs w:val="28"/>
              </w:rPr>
              <w:t>15</w:t>
            </w:r>
            <w:r w:rsidRPr="57EAD9E3" w:rsidR="57EAD9E3">
              <w:rPr>
                <w:rFonts w:ascii="Garamond" w:hAnsi="Garamond" w:eastAsia="Garamond" w:cs="Garamond"/>
                <w:sz w:val="28"/>
                <w:szCs w:val="28"/>
              </w:rPr>
              <w:t xml:space="preserve"> points each,</w:t>
            </w:r>
          </w:p>
          <w:p w:rsidR="001B16E3" w:rsidP="003D731E" w:rsidRDefault="0000591A" w14:paraId="2F296AEF" w14:textId="09064BA7">
            <w:pPr>
              <w:contextualSpacing/>
              <w:jc w:val="center"/>
              <w:rPr>
                <w:rFonts w:ascii="Garamond" w:hAnsi="Garamond"/>
                <w:sz w:val="28"/>
              </w:rPr>
            </w:pPr>
            <w:r>
              <w:rPr>
                <w:rFonts w:ascii="Garamond" w:hAnsi="Garamond"/>
                <w:sz w:val="28"/>
              </w:rPr>
              <w:t>3</w:t>
            </w:r>
            <w:r w:rsidR="001B16E3">
              <w:rPr>
                <w:rFonts w:ascii="Garamond" w:hAnsi="Garamond"/>
                <w:sz w:val="28"/>
              </w:rPr>
              <w:t>0 points</w:t>
            </w:r>
            <w:bookmarkStart w:name="_GoBack" w:id="0"/>
            <w:bookmarkEnd w:id="0"/>
            <w:r w:rsidR="001B16E3">
              <w:rPr>
                <w:rFonts w:ascii="Garamond" w:hAnsi="Garamond"/>
                <w:sz w:val="28"/>
              </w:rPr>
              <w:t xml:space="preserve"> total</w:t>
            </w:r>
          </w:p>
        </w:tc>
        <w:tc>
          <w:tcPr>
            <w:tcW w:w="5490" w:type="dxa"/>
            <w:tcMar/>
          </w:tcPr>
          <w:p w:rsidR="00B2794E" w:rsidP="009B391E" w:rsidRDefault="001B16E3" w14:paraId="2722F9B0" w14:textId="77777777">
            <w:pPr>
              <w:contextualSpacing/>
              <w:jc w:val="center"/>
              <w:rPr>
                <w:rFonts w:ascii="Garamond" w:hAnsi="Garamond"/>
                <w:sz w:val="28"/>
              </w:rPr>
            </w:pPr>
            <w:r>
              <w:rPr>
                <w:rFonts w:ascii="Garamond" w:hAnsi="Garamond"/>
                <w:sz w:val="28"/>
              </w:rPr>
              <w:t>August 7</w:t>
            </w:r>
            <w:r w:rsidRPr="001B16E3">
              <w:rPr>
                <w:rFonts w:ascii="Garamond" w:hAnsi="Garamond"/>
                <w:sz w:val="28"/>
                <w:vertAlign w:val="superscript"/>
              </w:rPr>
              <w:t>th</w:t>
            </w:r>
          </w:p>
          <w:p w:rsidR="001B16E3" w:rsidP="009B391E" w:rsidRDefault="001B16E3" w14:paraId="6F4DA74D" w14:textId="77777777">
            <w:pPr>
              <w:contextualSpacing/>
              <w:jc w:val="center"/>
              <w:rPr>
                <w:rFonts w:ascii="Garamond" w:hAnsi="Garamond"/>
                <w:sz w:val="28"/>
              </w:rPr>
            </w:pPr>
            <w:r>
              <w:rPr>
                <w:rFonts w:ascii="Garamond" w:hAnsi="Garamond"/>
                <w:sz w:val="28"/>
              </w:rPr>
              <w:t>August 21</w:t>
            </w:r>
            <w:r w:rsidRPr="001B16E3">
              <w:rPr>
                <w:rFonts w:ascii="Garamond" w:hAnsi="Garamond"/>
                <w:sz w:val="28"/>
                <w:vertAlign w:val="superscript"/>
              </w:rPr>
              <w:t>st</w:t>
            </w:r>
          </w:p>
          <w:p w:rsidR="001B16E3" w:rsidP="009B391E" w:rsidRDefault="001B16E3" w14:paraId="39B2301A" w14:textId="77777777">
            <w:pPr>
              <w:contextualSpacing/>
              <w:jc w:val="center"/>
              <w:rPr>
                <w:rFonts w:ascii="Garamond" w:hAnsi="Garamond"/>
                <w:sz w:val="28"/>
              </w:rPr>
            </w:pPr>
            <w:r>
              <w:rPr>
                <w:rFonts w:ascii="Garamond" w:hAnsi="Garamond"/>
                <w:sz w:val="28"/>
              </w:rPr>
              <w:t>September 4</w:t>
            </w:r>
            <w:r w:rsidRPr="001B16E3">
              <w:rPr>
                <w:rFonts w:ascii="Garamond" w:hAnsi="Garamond"/>
                <w:sz w:val="28"/>
                <w:vertAlign w:val="superscript"/>
              </w:rPr>
              <w:t>th</w:t>
            </w:r>
          </w:p>
          <w:p w:rsidRPr="00FC5997" w:rsidR="001B16E3" w:rsidP="009B391E" w:rsidRDefault="001B16E3" w14:paraId="5CCFB4EE" w14:textId="77777777">
            <w:pPr>
              <w:contextualSpacing/>
              <w:jc w:val="center"/>
              <w:rPr>
                <w:rFonts w:ascii="Garamond" w:hAnsi="Garamond"/>
                <w:sz w:val="28"/>
              </w:rPr>
            </w:pPr>
            <w:r>
              <w:rPr>
                <w:rFonts w:ascii="Garamond" w:hAnsi="Garamond"/>
                <w:sz w:val="28"/>
              </w:rPr>
              <w:t>September 18</w:t>
            </w:r>
            <w:r w:rsidRPr="001B16E3">
              <w:rPr>
                <w:rFonts w:ascii="Garamond" w:hAnsi="Garamond"/>
                <w:sz w:val="28"/>
                <w:vertAlign w:val="superscript"/>
              </w:rPr>
              <w:t>th</w:t>
            </w:r>
            <w:r>
              <w:rPr>
                <w:rFonts w:ascii="Garamond" w:hAnsi="Garamond"/>
                <w:sz w:val="28"/>
              </w:rPr>
              <w:t xml:space="preserve"> </w:t>
            </w:r>
          </w:p>
        </w:tc>
      </w:tr>
    </w:tbl>
    <w:p w:rsidRPr="00AC4433" w:rsidR="00FC5997" w:rsidP="001031E4" w:rsidRDefault="00FC5997" w14:paraId="6540B4D6" w14:textId="77777777">
      <w:pPr>
        <w:rPr>
          <w:rFonts w:ascii="Garamond" w:hAnsi="Garamond"/>
          <w:b/>
          <w:sz w:val="28"/>
          <w:u w:val="single"/>
        </w:rPr>
      </w:pPr>
    </w:p>
    <w:sectPr w:rsidRPr="00AC4433" w:rsidR="00FC5997" w:rsidSect="001031E4">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41A99"/>
    <w:multiLevelType w:val="hybridMultilevel"/>
    <w:tmpl w:val="E5022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C16F5E"/>
    <w:multiLevelType w:val="hybridMultilevel"/>
    <w:tmpl w:val="82767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1E4"/>
    <w:rsid w:val="00004A96"/>
    <w:rsid w:val="0000591A"/>
    <w:rsid w:val="0001776C"/>
    <w:rsid w:val="001031E4"/>
    <w:rsid w:val="001B16E3"/>
    <w:rsid w:val="00204768"/>
    <w:rsid w:val="0025750E"/>
    <w:rsid w:val="003D731E"/>
    <w:rsid w:val="00705FAF"/>
    <w:rsid w:val="009B391E"/>
    <w:rsid w:val="009C2E36"/>
    <w:rsid w:val="00AC4433"/>
    <w:rsid w:val="00B008BE"/>
    <w:rsid w:val="00B2794E"/>
    <w:rsid w:val="00E65A4B"/>
    <w:rsid w:val="00FC5997"/>
    <w:rsid w:val="26B94A1E"/>
    <w:rsid w:val="42E5D45B"/>
    <w:rsid w:val="57EAD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4EA0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C4433"/>
    <w:pPr>
      <w:ind w:left="720"/>
      <w:contextualSpacing/>
    </w:pPr>
  </w:style>
  <w:style w:type="table" w:styleId="TableGrid">
    <w:name w:val="Table Grid"/>
    <w:basedOn w:val="TableNormal"/>
    <w:uiPriority w:val="59"/>
    <w:rsid w:val="00AC443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433"/>
    <w:pPr>
      <w:ind w:left="720"/>
      <w:contextualSpacing/>
    </w:pPr>
  </w:style>
  <w:style w:type="table" w:styleId="TableGrid">
    <w:name w:val="Table Grid"/>
    <w:basedOn w:val="TableNormal"/>
    <w:uiPriority w:val="59"/>
    <w:rsid w:val="00AC4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microsoft.com/office/2007/relationships/stylesWithEffects" Target="stylesWithEffect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jpg"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Skye McNeeley</dc:creator>
  <lastModifiedBy>Skye McNeeley</lastModifiedBy>
  <revision>6</revision>
  <lastPrinted>2015-07-27T00:05:00.0000000Z</lastPrinted>
  <dcterms:created xsi:type="dcterms:W3CDTF">2015-07-27T00:05:00.0000000Z</dcterms:created>
  <dcterms:modified xsi:type="dcterms:W3CDTF">2015-08-25T20:44:47.0629031Z</dcterms:modified>
</coreProperties>
</file>